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5227CC">
        <w:rPr>
          <w:rFonts w:ascii="Arial" w:hAnsi="Arial" w:cs="Arial"/>
          <w:b/>
          <w:szCs w:val="24"/>
          <w:u w:val="single"/>
        </w:rPr>
        <w:t>5</w:t>
      </w:r>
      <w:r w:rsidR="00241C0A">
        <w:rPr>
          <w:rFonts w:ascii="Arial" w:hAnsi="Arial" w:cs="Arial"/>
          <w:b/>
          <w:szCs w:val="24"/>
          <w:u w:val="single"/>
        </w:rPr>
        <w:t>6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3555FB">
        <w:rPr>
          <w:rFonts w:ascii="Arial" w:hAnsi="Arial" w:cs="Arial"/>
          <w:b/>
          <w:szCs w:val="24"/>
        </w:rPr>
        <w:t>Rafael Machado Casarin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3555FB">
        <w:rPr>
          <w:rFonts w:ascii="Arial" w:hAnsi="Arial" w:cs="Arial"/>
          <w:sz w:val="24"/>
          <w:szCs w:val="24"/>
        </w:rPr>
        <w:t xml:space="preserve">DE </w:t>
      </w:r>
      <w:r w:rsidR="00241C0A">
        <w:rPr>
          <w:rFonts w:ascii="Arial" w:hAnsi="Arial" w:cs="Arial"/>
          <w:sz w:val="24"/>
          <w:szCs w:val="24"/>
        </w:rPr>
        <w:t>REALIZAR LIMPEZA E MANUTENÇÃO DOS CANTEIROS DAS RUAS E AVENIDAS DA LOCALIDADE DE ANA TERRA</w:t>
      </w:r>
      <w:r w:rsidR="005227C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E663B0" w:rsidRPr="00E663B0" w:rsidRDefault="00D42D1E" w:rsidP="003555FB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3555FB">
        <w:rPr>
          <w:rFonts w:ascii="Arial" w:hAnsi="Arial" w:cs="Arial"/>
          <w:sz w:val="22"/>
          <w:szCs w:val="22"/>
        </w:rPr>
        <w:t>Oral em plenário</w:t>
      </w:r>
      <w:r w:rsidR="00EE5E5C">
        <w:rPr>
          <w:rFonts w:ascii="Arial" w:hAnsi="Arial" w:cs="Arial"/>
          <w:sz w:val="22"/>
          <w:szCs w:val="22"/>
        </w:rPr>
        <w:t>.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215CE4">
        <w:rPr>
          <w:rFonts w:ascii="Arial" w:hAnsi="Arial" w:cs="Arial"/>
          <w:sz w:val="24"/>
          <w:szCs w:val="24"/>
        </w:rPr>
        <w:t>1</w:t>
      </w:r>
      <w:r w:rsidR="003555FB">
        <w:rPr>
          <w:rFonts w:ascii="Arial" w:hAnsi="Arial" w:cs="Arial"/>
          <w:sz w:val="24"/>
          <w:szCs w:val="24"/>
        </w:rPr>
        <w:t>4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375EBE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0C281D" w:rsidRDefault="000C281D" w:rsidP="000C281D">
      <w:pPr>
        <w:rPr>
          <w:sz w:val="24"/>
          <w:szCs w:val="24"/>
        </w:rPr>
      </w:pPr>
    </w:p>
    <w:p w:rsidR="00EE5E5C" w:rsidRPr="00815DD8" w:rsidRDefault="00EE5E5C" w:rsidP="000C281D">
      <w:pPr>
        <w:rPr>
          <w:sz w:val="24"/>
          <w:szCs w:val="24"/>
        </w:rPr>
      </w:pPr>
    </w:p>
    <w:p w:rsidR="000C281D" w:rsidRDefault="00215CE4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</w:t>
      </w:r>
      <w:r w:rsidR="003555FB">
        <w:rPr>
          <w:rFonts w:ascii="Arial" w:hAnsi="Arial" w:cs="Arial"/>
          <w:b/>
          <w:szCs w:val="24"/>
        </w:rPr>
        <w:t>Rafael Machado Casarin</w:t>
      </w:r>
    </w:p>
    <w:p w:rsidR="00CB4F74" w:rsidRPr="00F349C9" w:rsidRDefault="000C281D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Vereador</w:t>
      </w:r>
      <w:r w:rsidR="00CB4F74"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0A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5FB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63B0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5E5C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ADC28-1B1D-4BAD-A195-E4D1F1A0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4</cp:revision>
  <cp:lastPrinted>2023-07-14T14:40:00Z</cp:lastPrinted>
  <dcterms:created xsi:type="dcterms:W3CDTF">2023-07-12T20:59:00Z</dcterms:created>
  <dcterms:modified xsi:type="dcterms:W3CDTF">2023-07-14T14:42:00Z</dcterms:modified>
</cp:coreProperties>
</file>