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22654C">
        <w:rPr>
          <w:rFonts w:ascii="Arial" w:hAnsi="Arial" w:cs="Arial"/>
          <w:b/>
          <w:szCs w:val="24"/>
          <w:u w:val="single"/>
        </w:rPr>
        <w:t>3</w:t>
      </w:r>
      <w:r w:rsidR="00695924">
        <w:rPr>
          <w:rFonts w:ascii="Arial" w:hAnsi="Arial" w:cs="Arial"/>
          <w:b/>
          <w:szCs w:val="24"/>
          <w:u w:val="single"/>
        </w:rPr>
        <w:t>4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695924">
        <w:rPr>
          <w:rFonts w:ascii="Arial" w:hAnsi="Arial" w:cs="Arial"/>
          <w:b/>
          <w:szCs w:val="24"/>
        </w:rPr>
        <w:t>AELTON ANTÔNIO FIGUEIREDO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2C46C2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 w:rsidR="00695924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</w:t>
      </w:r>
      <w:r w:rsidR="00695924">
        <w:rPr>
          <w:rFonts w:ascii="Arial" w:hAnsi="Arial" w:cs="Arial"/>
          <w:sz w:val="24"/>
          <w:szCs w:val="24"/>
        </w:rPr>
        <w:t>DE TAPURAH</w:t>
      </w:r>
      <w:r>
        <w:rPr>
          <w:rFonts w:ascii="Arial" w:hAnsi="Arial" w:cs="Arial"/>
          <w:sz w:val="24"/>
          <w:szCs w:val="24"/>
        </w:rPr>
        <w:t xml:space="preserve"> A NECESSIDADE DE </w:t>
      </w:r>
      <w:r w:rsidR="00C772F3">
        <w:rPr>
          <w:rFonts w:ascii="Arial" w:hAnsi="Arial" w:cs="Arial"/>
          <w:sz w:val="24"/>
          <w:szCs w:val="24"/>
        </w:rPr>
        <w:t>REALIZAR A REGULARIZAÇÃO</w:t>
      </w:r>
      <w:r w:rsidR="00695924">
        <w:rPr>
          <w:rFonts w:ascii="Arial" w:hAnsi="Arial" w:cs="Arial"/>
          <w:sz w:val="24"/>
          <w:szCs w:val="24"/>
        </w:rPr>
        <w:t xml:space="preserve"> FUNDIÁRIA DO B</w:t>
      </w:r>
      <w:r w:rsidR="00C772F3">
        <w:rPr>
          <w:rFonts w:ascii="Arial" w:hAnsi="Arial" w:cs="Arial"/>
          <w:sz w:val="24"/>
          <w:szCs w:val="24"/>
        </w:rPr>
        <w:t>AIRRO CRISTO REI, SEDE DO MUNICÍ</w:t>
      </w:r>
      <w:bookmarkStart w:id="0" w:name="_GoBack"/>
      <w:bookmarkEnd w:id="0"/>
      <w:r w:rsidR="00695924">
        <w:rPr>
          <w:rFonts w:ascii="Arial" w:hAnsi="Arial" w:cs="Arial"/>
          <w:sz w:val="24"/>
          <w:szCs w:val="24"/>
        </w:rPr>
        <w:t>PIO DE TAPURAH</w:t>
      </w:r>
      <w:r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780D64" w:rsidRPr="00815DD8" w:rsidRDefault="00780D64" w:rsidP="00780D64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780D64" w:rsidRPr="00815DD8" w:rsidRDefault="00780D64" w:rsidP="00780D64">
      <w:pPr>
        <w:rPr>
          <w:sz w:val="24"/>
          <w:szCs w:val="24"/>
        </w:rPr>
      </w:pPr>
    </w:p>
    <w:p w:rsidR="00780D64" w:rsidRDefault="00780D64" w:rsidP="00780D64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- </w:t>
      </w:r>
      <w:r w:rsidRPr="00C12B97">
        <w:rPr>
          <w:rFonts w:ascii="Arial" w:hAnsi="Arial" w:cs="Arial"/>
          <w:szCs w:val="24"/>
        </w:rPr>
        <w:t>Oral em Plenário</w:t>
      </w:r>
      <w:r>
        <w:rPr>
          <w:rFonts w:ascii="Arial" w:hAnsi="Arial" w:cs="Arial"/>
          <w:b/>
          <w:szCs w:val="24"/>
        </w:rPr>
        <w:t>;</w:t>
      </w:r>
    </w:p>
    <w:p w:rsidR="00780D64" w:rsidRDefault="00780D64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F550AB" w:rsidRDefault="00F550AB" w:rsidP="00F550AB"/>
    <w:p w:rsidR="000C281D" w:rsidRDefault="000C281D" w:rsidP="000C281D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695924">
        <w:rPr>
          <w:rFonts w:ascii="Arial" w:hAnsi="Arial" w:cs="Arial"/>
          <w:sz w:val="24"/>
          <w:szCs w:val="24"/>
        </w:rPr>
        <w:t>01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 w:rsidR="00695924">
        <w:rPr>
          <w:rFonts w:ascii="Arial" w:hAnsi="Arial" w:cs="Arial"/>
          <w:sz w:val="24"/>
          <w:szCs w:val="24"/>
        </w:rPr>
        <w:t>junh</w:t>
      </w:r>
      <w:r>
        <w:rPr>
          <w:rFonts w:ascii="Arial" w:hAnsi="Arial" w:cs="Arial"/>
          <w:sz w:val="24"/>
          <w:szCs w:val="24"/>
        </w:rPr>
        <w:t>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0C281D" w:rsidRDefault="000C281D" w:rsidP="000C281D">
      <w:pPr>
        <w:pStyle w:val="Recuodecorpodetexto"/>
        <w:ind w:firstLine="2268"/>
        <w:rPr>
          <w:rFonts w:ascii="Arial" w:hAnsi="Arial" w:cs="Arial"/>
          <w:szCs w:val="24"/>
        </w:rPr>
      </w:pPr>
    </w:p>
    <w:p w:rsidR="000C281D" w:rsidRDefault="000C281D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0C281D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</w:t>
      </w:r>
      <w:r w:rsidR="00695924">
        <w:rPr>
          <w:rFonts w:ascii="Arial" w:hAnsi="Arial" w:cs="Arial"/>
          <w:b/>
          <w:szCs w:val="24"/>
        </w:rPr>
        <w:t>Aelton Antônio Figueiredo</w:t>
      </w:r>
    </w:p>
    <w:p w:rsidR="000C281D" w:rsidRDefault="000C281D" w:rsidP="000C281D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Vereador</w:t>
      </w:r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sectPr w:rsidR="000C281D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5924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0D64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0CDE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772F3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69B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F50BB-D4D1-4A5D-8549-B48B18A4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12</cp:revision>
  <cp:lastPrinted>2023-05-22T18:29:00Z</cp:lastPrinted>
  <dcterms:created xsi:type="dcterms:W3CDTF">2023-05-19T18:20:00Z</dcterms:created>
  <dcterms:modified xsi:type="dcterms:W3CDTF">2023-05-30T12:19:00Z</dcterms:modified>
</cp:coreProperties>
</file>