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D" w:rsidRDefault="00DC48F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</w:t>
      </w:r>
      <w:r w:rsidR="00164D74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E471A">
        <w:rPr>
          <w:rFonts w:ascii="Arial" w:hAnsi="Arial" w:cs="Arial"/>
          <w:b/>
          <w:szCs w:val="24"/>
        </w:rPr>
        <w:t>Cleomar Eterno de Campos</w:t>
      </w:r>
      <w:r w:rsidR="004D2110"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164D74">
        <w:rPr>
          <w:rFonts w:ascii="Arial" w:hAnsi="Arial" w:cs="Arial"/>
          <w:sz w:val="21"/>
          <w:szCs w:val="21"/>
        </w:rPr>
        <w:t xml:space="preserve">DE DEFINIR HORÁRIO DE EXPEDIENTE </w:t>
      </w:r>
      <w:r w:rsidR="0035436E">
        <w:rPr>
          <w:rFonts w:ascii="Arial" w:hAnsi="Arial" w:cs="Arial"/>
          <w:sz w:val="21"/>
          <w:szCs w:val="21"/>
        </w:rPr>
        <w:t xml:space="preserve">NAS REPARTIÇÕES PÚBLICAS MUNICIPAIS, </w:t>
      </w:r>
      <w:bookmarkStart w:id="0" w:name="_GoBack"/>
      <w:bookmarkEnd w:id="0"/>
      <w:r w:rsidR="00164D74">
        <w:rPr>
          <w:rFonts w:ascii="Arial" w:hAnsi="Arial" w:cs="Arial"/>
          <w:sz w:val="21"/>
          <w:szCs w:val="21"/>
        </w:rPr>
        <w:t>NOS DIAS DOS JOGOS DA SELEÇÃO BRASILEIRA, CONFORME DECRETO 1.524 DO GOVERNO DO ESTADO DE MATO GROSSO E OUTROS QUE O GOVERNO VIER A DECRETAR NO DECORRER DA COMPETIÇÃO</w:t>
      </w:r>
      <w:r w:rsidR="0018283E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164D74">
        <w:rPr>
          <w:rFonts w:ascii="Arial" w:hAnsi="Arial" w:cs="Arial"/>
          <w:sz w:val="22"/>
          <w:szCs w:val="22"/>
        </w:rPr>
        <w:t>25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EC36DE">
        <w:rPr>
          <w:rFonts w:ascii="Arial" w:hAnsi="Arial" w:cs="Arial"/>
          <w:sz w:val="22"/>
          <w:szCs w:val="22"/>
        </w:rPr>
        <w:t>novem</w:t>
      </w:r>
      <w:r w:rsidR="0082295D">
        <w:rPr>
          <w:rFonts w:ascii="Arial" w:hAnsi="Arial" w:cs="Arial"/>
          <w:sz w:val="22"/>
          <w:szCs w:val="22"/>
        </w:rPr>
        <w:t>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9B5DB3" w:rsidRDefault="006E471A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sectPr w:rsidR="00D37702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0" w:rsidRDefault="004D2110" w:rsidP="00920B5E">
      <w:r>
        <w:separator/>
      </w:r>
    </w:p>
  </w:endnote>
  <w:endnote w:type="continuationSeparator" w:id="0">
    <w:p w:rsidR="004D2110" w:rsidRDefault="004D211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0" w:rsidRDefault="004D2110" w:rsidP="00920B5E">
      <w:r>
        <w:separator/>
      </w:r>
    </w:p>
  </w:footnote>
  <w:footnote w:type="continuationSeparator" w:id="0">
    <w:p w:rsidR="004D2110" w:rsidRDefault="004D211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4551F7E0" wp14:editId="749F2A42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D2110" w:rsidRPr="00A63F97" w:rsidRDefault="004D211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4D74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283E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083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436E"/>
    <w:rsid w:val="00355B0A"/>
    <w:rsid w:val="00355C8A"/>
    <w:rsid w:val="00356ABE"/>
    <w:rsid w:val="0035739D"/>
    <w:rsid w:val="003574D6"/>
    <w:rsid w:val="00357CBA"/>
    <w:rsid w:val="0036193E"/>
    <w:rsid w:val="00362473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471A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5DB3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48FD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36DE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6DFE-9137-4607-BF13-6ADEA8CC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14</cp:revision>
  <cp:lastPrinted>2022-11-25T20:08:00Z</cp:lastPrinted>
  <dcterms:created xsi:type="dcterms:W3CDTF">2022-09-02T11:55:00Z</dcterms:created>
  <dcterms:modified xsi:type="dcterms:W3CDTF">2022-11-25T20:16:00Z</dcterms:modified>
</cp:coreProperties>
</file>