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9105D">
        <w:rPr>
          <w:rFonts w:ascii="Arial" w:hAnsi="Arial" w:cs="Arial"/>
          <w:b/>
          <w:szCs w:val="24"/>
          <w:u w:val="single"/>
        </w:rPr>
        <w:t>4</w:t>
      </w:r>
      <w:r w:rsidR="008D0AA4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DE </w:t>
      </w:r>
      <w:r w:rsidR="008D0AA4">
        <w:rPr>
          <w:rFonts w:ascii="Arial" w:hAnsi="Arial" w:cs="Arial"/>
          <w:sz w:val="21"/>
          <w:szCs w:val="21"/>
        </w:rPr>
        <w:t>ADQUIRIR MAIS UM ÔNIBUS PARA REALIZAR O TRANSPORTE DE PACIENTES PARA TRATAME</w:t>
      </w:r>
      <w:bookmarkStart w:id="0" w:name="_GoBack"/>
      <w:bookmarkEnd w:id="0"/>
      <w:r w:rsidR="008D0AA4">
        <w:rPr>
          <w:rFonts w:ascii="Arial" w:hAnsi="Arial" w:cs="Arial"/>
          <w:sz w:val="21"/>
          <w:szCs w:val="21"/>
        </w:rPr>
        <w:t>NTO DE SAÚDE FORA DO MUNICÍPIO</w:t>
      </w:r>
      <w:r w:rsidRPr="00E0715C">
        <w:rPr>
          <w:rFonts w:ascii="Arial" w:hAnsi="Arial" w:cs="Arial"/>
          <w:sz w:val="21"/>
          <w:szCs w:val="21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8D0AA4">
        <w:rPr>
          <w:rFonts w:ascii="Arial" w:hAnsi="Arial" w:cs="Arial"/>
          <w:sz w:val="22"/>
          <w:szCs w:val="22"/>
        </w:rPr>
        <w:t>11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39105D" w:rsidRPr="0039105D">
        <w:rPr>
          <w:rFonts w:ascii="Arial" w:hAnsi="Arial" w:cs="Arial"/>
          <w:sz w:val="22"/>
          <w:szCs w:val="22"/>
        </w:rPr>
        <w:t>agosto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C27850" w:rsidRPr="0039105D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 w:rsidRPr="0039105D">
        <w:rPr>
          <w:rFonts w:ascii="Arial" w:hAnsi="Arial" w:cs="Arial"/>
          <w:b/>
          <w:sz w:val="22"/>
          <w:szCs w:val="22"/>
        </w:rPr>
        <w:t>Cleomar Eterno de Campos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0DB2D0-1D9A-4F77-951F-9A4CC5F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93BC1-E71E-4308-8C50-49A9656E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9</cp:revision>
  <cp:lastPrinted>2022-08-11T19:01:00Z</cp:lastPrinted>
  <dcterms:created xsi:type="dcterms:W3CDTF">2022-08-02T18:51:00Z</dcterms:created>
  <dcterms:modified xsi:type="dcterms:W3CDTF">2022-08-12T17:43:00Z</dcterms:modified>
</cp:coreProperties>
</file>