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CF" w:rsidRDefault="00661DCF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61DCF" w:rsidRDefault="00661DCF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57B76" w:rsidRPr="00661DCF" w:rsidRDefault="003E4D24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61DCF">
        <w:rPr>
          <w:rFonts w:ascii="Arial" w:hAnsi="Arial" w:cs="Arial"/>
          <w:b/>
          <w:color w:val="000000"/>
          <w:sz w:val="28"/>
          <w:szCs w:val="28"/>
          <w:u w:val="single"/>
        </w:rPr>
        <w:t>REQUERIMENTO</w:t>
      </w:r>
      <w:r w:rsidR="00597AA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Nº 030</w:t>
      </w:r>
      <w:r w:rsidR="00661DCF" w:rsidRPr="00661DCF">
        <w:rPr>
          <w:rFonts w:ascii="Arial" w:hAnsi="Arial" w:cs="Arial"/>
          <w:b/>
          <w:color w:val="000000"/>
          <w:sz w:val="28"/>
          <w:szCs w:val="28"/>
          <w:u w:val="single"/>
        </w:rPr>
        <w:t>/2022</w:t>
      </w:r>
    </w:p>
    <w:p w:rsidR="003E4D24" w:rsidRDefault="003E4D24" w:rsidP="00757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E4D24" w:rsidRDefault="003E4D24" w:rsidP="00757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97AAF" w:rsidRPr="00F004E2" w:rsidRDefault="00597AAF" w:rsidP="00597AAF">
      <w:pPr>
        <w:spacing w:line="360" w:lineRule="auto"/>
        <w:ind w:left="3402" w:firstLine="1701"/>
        <w:jc w:val="both"/>
        <w:rPr>
          <w:rFonts w:ascii="Arial" w:hAnsi="Arial" w:cs="Arial"/>
          <w:b/>
          <w:szCs w:val="20"/>
        </w:rPr>
      </w:pPr>
    </w:p>
    <w:p w:rsidR="00597AAF" w:rsidRPr="00B43376" w:rsidRDefault="00597AAF" w:rsidP="00597AAF">
      <w:pPr>
        <w:pStyle w:val="Ttulo3"/>
        <w:spacing w:line="360" w:lineRule="auto"/>
        <w:ind w:left="1701"/>
        <w:rPr>
          <w:rFonts w:ascii="Arial" w:hAnsi="Arial" w:cs="Arial"/>
          <w:b w:val="0"/>
          <w:sz w:val="23"/>
          <w:szCs w:val="23"/>
        </w:rPr>
      </w:pPr>
      <w:r w:rsidRPr="00B43376">
        <w:rPr>
          <w:rFonts w:ascii="Arial" w:hAnsi="Arial" w:cs="Arial"/>
          <w:sz w:val="23"/>
          <w:szCs w:val="23"/>
        </w:rPr>
        <w:t>AUTORA:</w:t>
      </w:r>
      <w:r w:rsidRPr="00B43376">
        <w:rPr>
          <w:rFonts w:ascii="Arial" w:hAnsi="Arial" w:cs="Arial"/>
          <w:b w:val="0"/>
          <w:sz w:val="23"/>
          <w:szCs w:val="23"/>
        </w:rPr>
        <w:t xml:space="preserve"> </w:t>
      </w:r>
      <w:r>
        <w:rPr>
          <w:rFonts w:ascii="Arial" w:hAnsi="Arial" w:cs="Arial"/>
          <w:b w:val="0"/>
          <w:sz w:val="23"/>
          <w:szCs w:val="23"/>
        </w:rPr>
        <w:t>Cleomar Eterno de Campos</w:t>
      </w:r>
      <w:r w:rsidRPr="00B43376">
        <w:rPr>
          <w:rFonts w:ascii="Arial" w:hAnsi="Arial" w:cs="Arial"/>
          <w:b w:val="0"/>
          <w:sz w:val="23"/>
          <w:szCs w:val="23"/>
        </w:rPr>
        <w:t xml:space="preserve"> </w:t>
      </w:r>
    </w:p>
    <w:p w:rsidR="00597AAF" w:rsidRPr="00B43376" w:rsidRDefault="00597AAF" w:rsidP="00597AAF">
      <w:pPr>
        <w:rPr>
          <w:sz w:val="23"/>
          <w:szCs w:val="23"/>
        </w:rPr>
      </w:pPr>
    </w:p>
    <w:p w:rsidR="00597AAF" w:rsidRPr="00B43376" w:rsidRDefault="00597AAF" w:rsidP="00597AAF">
      <w:pPr>
        <w:pStyle w:val="Default"/>
        <w:spacing w:line="360" w:lineRule="auto"/>
        <w:ind w:left="425" w:right="284" w:firstLine="2410"/>
        <w:jc w:val="both"/>
        <w:rPr>
          <w:sz w:val="23"/>
          <w:szCs w:val="23"/>
        </w:rPr>
      </w:pPr>
      <w:r w:rsidRPr="00B43376">
        <w:rPr>
          <w:sz w:val="23"/>
          <w:szCs w:val="23"/>
        </w:rPr>
        <w:t xml:space="preserve">Conforme prevê a </w:t>
      </w:r>
      <w:r w:rsidRPr="00B43376">
        <w:rPr>
          <w:b/>
          <w:sz w:val="23"/>
          <w:szCs w:val="23"/>
        </w:rPr>
        <w:t>LEI Nº 12.527, DE 18 DE NOVEMBRO DE 2011</w:t>
      </w:r>
      <w:r w:rsidRPr="00B43376">
        <w:rPr>
          <w:sz w:val="23"/>
          <w:szCs w:val="23"/>
        </w:rPr>
        <w:t xml:space="preserve"> que Regula o acesso a informações previsto no inciso XXXIII do art. 5</w:t>
      </w:r>
      <w:r w:rsidRPr="00B43376">
        <w:rPr>
          <w:sz w:val="23"/>
          <w:szCs w:val="23"/>
          <w:u w:val="single"/>
          <w:vertAlign w:val="superscript"/>
        </w:rPr>
        <w:t>o</w:t>
      </w:r>
      <w:r w:rsidRPr="00B43376">
        <w:rPr>
          <w:sz w:val="23"/>
          <w:szCs w:val="23"/>
        </w:rPr>
        <w:t>, no inciso II do § 3</w:t>
      </w:r>
      <w:r w:rsidRPr="00B43376">
        <w:rPr>
          <w:sz w:val="23"/>
          <w:szCs w:val="23"/>
          <w:u w:val="single"/>
          <w:vertAlign w:val="superscript"/>
        </w:rPr>
        <w:t>o</w:t>
      </w:r>
      <w:r w:rsidRPr="00B43376">
        <w:rPr>
          <w:sz w:val="23"/>
          <w:szCs w:val="23"/>
        </w:rPr>
        <w:t> do art. 37 e no § 2</w:t>
      </w:r>
      <w:r w:rsidRPr="00B43376">
        <w:rPr>
          <w:sz w:val="23"/>
          <w:szCs w:val="23"/>
          <w:u w:val="single"/>
          <w:vertAlign w:val="superscript"/>
        </w:rPr>
        <w:t>o</w:t>
      </w:r>
      <w:r>
        <w:rPr>
          <w:sz w:val="23"/>
          <w:szCs w:val="23"/>
          <w:u w:val="single"/>
          <w:vertAlign w:val="superscript"/>
        </w:rPr>
        <w:t xml:space="preserve"> </w:t>
      </w:r>
      <w:r w:rsidRPr="00B43376">
        <w:rPr>
          <w:sz w:val="23"/>
          <w:szCs w:val="23"/>
        </w:rPr>
        <w:t xml:space="preserve">do art. 216 da Constituição Federal, </w:t>
      </w:r>
      <w:r w:rsidRPr="00B43376">
        <w:rPr>
          <w:b/>
          <w:sz w:val="23"/>
          <w:szCs w:val="23"/>
        </w:rPr>
        <w:t xml:space="preserve">Requeiro </w:t>
      </w:r>
      <w:r w:rsidRPr="00B43376">
        <w:rPr>
          <w:sz w:val="23"/>
          <w:szCs w:val="23"/>
        </w:rPr>
        <w:t xml:space="preserve">ao </w:t>
      </w:r>
      <w:r>
        <w:rPr>
          <w:sz w:val="23"/>
          <w:szCs w:val="23"/>
        </w:rPr>
        <w:t xml:space="preserve">Exmo. </w:t>
      </w:r>
      <w:r w:rsidRPr="00B43376">
        <w:rPr>
          <w:sz w:val="23"/>
          <w:szCs w:val="23"/>
        </w:rPr>
        <w:t xml:space="preserve">Sr. </w:t>
      </w:r>
      <w:r w:rsidRPr="00B43376">
        <w:rPr>
          <w:b/>
          <w:sz w:val="23"/>
          <w:szCs w:val="23"/>
        </w:rPr>
        <w:t>Carlos Capeletti</w:t>
      </w:r>
      <w:r w:rsidRPr="00B43376">
        <w:rPr>
          <w:sz w:val="23"/>
          <w:szCs w:val="23"/>
        </w:rPr>
        <w:t>, Prefeito Municipal, para atender o que segue:</w:t>
      </w:r>
    </w:p>
    <w:p w:rsidR="00597AAF" w:rsidRDefault="00597AAF" w:rsidP="00597AA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right="284" w:firstLine="2409"/>
        <w:jc w:val="both"/>
        <w:rPr>
          <w:rFonts w:ascii="Arial" w:hAnsi="Arial" w:cs="Arial"/>
          <w:color w:val="212121"/>
          <w:sz w:val="23"/>
          <w:szCs w:val="23"/>
        </w:rPr>
      </w:pPr>
      <w:r w:rsidRPr="00597AAF">
        <w:rPr>
          <w:rFonts w:ascii="Arial" w:hAnsi="Arial" w:cs="Arial"/>
          <w:b/>
          <w:color w:val="212121"/>
          <w:sz w:val="23"/>
          <w:szCs w:val="23"/>
        </w:rPr>
        <w:t xml:space="preserve">Que seja encaminhado à Câmara Municipal de Tapurah, informações </w:t>
      </w:r>
      <w:r w:rsidRPr="00597AAF">
        <w:rPr>
          <w:rFonts w:ascii="Arial" w:hAnsi="Arial" w:cs="Arial"/>
          <w:b/>
          <w:color w:val="212121"/>
          <w:sz w:val="23"/>
          <w:szCs w:val="23"/>
        </w:rPr>
        <w:t>sobre Decreto do Poder Executivo municipal nomeando comissão mista para reavaliação da PGV (Planta Genérica de Valores</w:t>
      </w:r>
      <w:r>
        <w:rPr>
          <w:rFonts w:ascii="Arial" w:hAnsi="Arial" w:cs="Arial"/>
          <w:b/>
          <w:color w:val="212121"/>
          <w:sz w:val="23"/>
          <w:szCs w:val="23"/>
        </w:rPr>
        <w:t>)</w:t>
      </w:r>
      <w:r w:rsidRPr="00597AAF">
        <w:rPr>
          <w:rFonts w:ascii="Arial" w:hAnsi="Arial" w:cs="Arial"/>
          <w:color w:val="212121"/>
          <w:sz w:val="23"/>
          <w:szCs w:val="23"/>
        </w:rPr>
        <w:t>;</w:t>
      </w:r>
    </w:p>
    <w:p w:rsidR="00597AAF" w:rsidRPr="00597AAF" w:rsidRDefault="00597AAF" w:rsidP="00597AA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right="284" w:firstLine="2409"/>
        <w:jc w:val="both"/>
        <w:rPr>
          <w:rFonts w:ascii="Arial" w:hAnsi="Arial" w:cs="Arial"/>
          <w:color w:val="212121"/>
          <w:sz w:val="23"/>
          <w:szCs w:val="23"/>
        </w:rPr>
      </w:pPr>
      <w:r w:rsidRPr="00597AAF">
        <w:rPr>
          <w:rFonts w:ascii="Arial" w:hAnsi="Arial" w:cs="Arial"/>
          <w:b/>
          <w:color w:val="212121"/>
          <w:sz w:val="23"/>
          <w:szCs w:val="23"/>
        </w:rPr>
        <w:t>Que seja encaminhado à Câmara M</w:t>
      </w:r>
      <w:r w:rsidRPr="00597AAF">
        <w:rPr>
          <w:rFonts w:ascii="Arial" w:hAnsi="Arial" w:cs="Arial"/>
          <w:b/>
          <w:color w:val="212121"/>
          <w:sz w:val="23"/>
          <w:szCs w:val="23"/>
        </w:rPr>
        <w:t>unicipal de Tapurah, relatório ou parecer d</w:t>
      </w:r>
      <w:r>
        <w:rPr>
          <w:rFonts w:ascii="Arial" w:hAnsi="Arial" w:cs="Arial"/>
          <w:b/>
          <w:color w:val="212121"/>
          <w:sz w:val="23"/>
          <w:szCs w:val="23"/>
        </w:rPr>
        <w:t>essa comissão para alteração do</w:t>
      </w:r>
      <w:r w:rsidRPr="00597AAF">
        <w:rPr>
          <w:rFonts w:ascii="Arial" w:hAnsi="Arial" w:cs="Arial"/>
          <w:b/>
          <w:color w:val="212121"/>
          <w:sz w:val="23"/>
          <w:szCs w:val="23"/>
        </w:rPr>
        <w:t xml:space="preserve"> zoneamento urbano e consequentemente alteram a Planta Genérica de Valores, aumentando a base de cálculo de alguns setores fiscais previstos na Lei Municipal nº 1.056/2014</w:t>
      </w:r>
      <w:r w:rsidRPr="00597AAF">
        <w:rPr>
          <w:rFonts w:ascii="Arial" w:hAnsi="Arial" w:cs="Arial"/>
          <w:color w:val="212121"/>
          <w:sz w:val="23"/>
          <w:szCs w:val="23"/>
        </w:rPr>
        <w:t>;</w:t>
      </w:r>
    </w:p>
    <w:p w:rsidR="00597AAF" w:rsidRPr="00B43376" w:rsidRDefault="00597AAF" w:rsidP="00597AAF">
      <w:pPr>
        <w:pStyle w:val="xmsonormal"/>
        <w:shd w:val="clear" w:color="auto" w:fill="FFFFFF"/>
        <w:spacing w:before="0" w:beforeAutospacing="0" w:after="0" w:afterAutospacing="0" w:line="360" w:lineRule="auto"/>
        <w:ind w:left="426" w:right="284"/>
        <w:jc w:val="both"/>
        <w:rPr>
          <w:rFonts w:ascii="Arial" w:hAnsi="Arial" w:cs="Arial"/>
          <w:color w:val="212121"/>
          <w:sz w:val="23"/>
          <w:szCs w:val="23"/>
        </w:rPr>
      </w:pPr>
    </w:p>
    <w:p w:rsidR="00597AAF" w:rsidRPr="00B43376" w:rsidRDefault="00597AAF" w:rsidP="00597AAF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 w:rsidRPr="00B43376">
        <w:rPr>
          <w:rFonts w:ascii="Arial" w:hAnsi="Arial" w:cs="Arial"/>
          <w:sz w:val="23"/>
          <w:szCs w:val="23"/>
        </w:rPr>
        <w:t>Nestes termos.</w:t>
      </w:r>
    </w:p>
    <w:p w:rsidR="00597AAF" w:rsidRPr="00B43376" w:rsidRDefault="00597AAF" w:rsidP="00597AAF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 w:rsidRPr="00B43376">
        <w:rPr>
          <w:rFonts w:ascii="Arial" w:hAnsi="Arial" w:cs="Arial"/>
          <w:sz w:val="23"/>
          <w:szCs w:val="23"/>
        </w:rPr>
        <w:t>Pede deferimento.</w:t>
      </w:r>
    </w:p>
    <w:p w:rsidR="00597AAF" w:rsidRPr="00B43376" w:rsidRDefault="00597AAF" w:rsidP="00597AAF">
      <w:pPr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Pr="00B43376">
        <w:rPr>
          <w:rFonts w:ascii="Arial" w:hAnsi="Arial" w:cs="Arial"/>
          <w:sz w:val="23"/>
          <w:szCs w:val="23"/>
        </w:rPr>
        <w:t>âmara M</w:t>
      </w:r>
      <w:r>
        <w:rPr>
          <w:rFonts w:ascii="Arial" w:hAnsi="Arial" w:cs="Arial"/>
          <w:sz w:val="23"/>
          <w:szCs w:val="23"/>
        </w:rPr>
        <w:t xml:space="preserve">unicipal de Tapurah – MT; aos </w:t>
      </w:r>
      <w:r>
        <w:rPr>
          <w:rFonts w:ascii="Arial" w:hAnsi="Arial" w:cs="Arial"/>
          <w:sz w:val="23"/>
          <w:szCs w:val="23"/>
        </w:rPr>
        <w:t>24</w:t>
      </w:r>
      <w:r w:rsidRPr="00B43376">
        <w:rPr>
          <w:rFonts w:ascii="Arial" w:hAnsi="Arial" w:cs="Arial"/>
          <w:sz w:val="23"/>
          <w:szCs w:val="23"/>
        </w:rPr>
        <w:t xml:space="preserve"> dias do mês de junho de 2.022.</w:t>
      </w:r>
    </w:p>
    <w:p w:rsidR="00597AAF" w:rsidRPr="00B43376" w:rsidRDefault="00597AAF" w:rsidP="00597AAF">
      <w:pPr>
        <w:pStyle w:val="Default"/>
        <w:ind w:left="426" w:right="282" w:firstLine="2976"/>
        <w:jc w:val="both"/>
        <w:rPr>
          <w:sz w:val="23"/>
          <w:szCs w:val="23"/>
        </w:rPr>
      </w:pPr>
      <w:r w:rsidRPr="00B43376">
        <w:rPr>
          <w:sz w:val="23"/>
          <w:szCs w:val="23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</w:tblGrid>
      <w:tr w:rsidR="00597AAF" w:rsidRPr="00A975FA" w:rsidTr="000C1075">
        <w:tc>
          <w:tcPr>
            <w:tcW w:w="4322" w:type="dxa"/>
            <w:shd w:val="clear" w:color="auto" w:fill="auto"/>
          </w:tcPr>
          <w:p w:rsidR="00597AAF" w:rsidRPr="00A975FA" w:rsidRDefault="00597AAF" w:rsidP="000C1075">
            <w:pPr>
              <w:ind w:left="142" w:right="282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proofErr w:type="gramStart"/>
            <w:r w:rsidRPr="00A975FA">
              <w:rPr>
                <w:rFonts w:ascii="Arial" w:eastAsia="Calibri" w:hAnsi="Arial" w:cs="Arial"/>
                <w:b/>
                <w:sz w:val="23"/>
                <w:szCs w:val="23"/>
              </w:rPr>
              <w:t>.......................................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.......</w:t>
            </w:r>
            <w:r w:rsidRPr="00A975FA">
              <w:rPr>
                <w:rFonts w:ascii="Arial" w:eastAsia="Calibri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.</w:t>
            </w:r>
            <w:r w:rsidRPr="00A975FA">
              <w:rPr>
                <w:rFonts w:ascii="Arial" w:eastAsia="Calibri" w:hAnsi="Arial" w:cs="Arial"/>
                <w:b/>
                <w:sz w:val="23"/>
                <w:szCs w:val="23"/>
              </w:rPr>
              <w:t>.</w:t>
            </w:r>
            <w:proofErr w:type="gramEnd"/>
          </w:p>
        </w:tc>
        <w:bookmarkStart w:id="0" w:name="_GoBack"/>
        <w:bookmarkEnd w:id="0"/>
      </w:tr>
      <w:tr w:rsidR="00597AAF" w:rsidRPr="00A975FA" w:rsidTr="000C1075">
        <w:tc>
          <w:tcPr>
            <w:tcW w:w="4322" w:type="dxa"/>
            <w:shd w:val="clear" w:color="auto" w:fill="auto"/>
          </w:tcPr>
          <w:p w:rsidR="00597AAF" w:rsidRPr="00A07258" w:rsidRDefault="00597AAF" w:rsidP="000C1075">
            <w:pPr>
              <w:ind w:right="282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A07258">
              <w:rPr>
                <w:rFonts w:ascii="Arial" w:eastAsia="Calibri" w:hAnsi="Arial" w:cs="Arial"/>
                <w:b/>
                <w:sz w:val="23"/>
                <w:szCs w:val="23"/>
              </w:rPr>
              <w:t>Cleomar Eterno de Campos</w:t>
            </w:r>
          </w:p>
          <w:p w:rsidR="00597AAF" w:rsidRPr="00A975FA" w:rsidRDefault="00597AAF" w:rsidP="000C1075">
            <w:pPr>
              <w:ind w:right="282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Vereador</w:t>
            </w:r>
            <w:r w:rsidRPr="00A975FA">
              <w:rPr>
                <w:rFonts w:ascii="Arial" w:eastAsia="Calibri" w:hAnsi="Arial" w:cs="Arial"/>
                <w:sz w:val="23"/>
                <w:szCs w:val="23"/>
              </w:rPr>
              <w:t xml:space="preserve"> - </w:t>
            </w:r>
            <w:r>
              <w:rPr>
                <w:rFonts w:ascii="Arial" w:eastAsia="Calibri" w:hAnsi="Arial" w:cs="Arial"/>
                <w:sz w:val="23"/>
                <w:szCs w:val="23"/>
              </w:rPr>
              <w:t>DEM</w:t>
            </w:r>
          </w:p>
        </w:tc>
      </w:tr>
    </w:tbl>
    <w:p w:rsidR="00D7343B" w:rsidRDefault="00D7343B" w:rsidP="00597AAF">
      <w:pPr>
        <w:pStyle w:val="NormalWeb"/>
        <w:shd w:val="clear" w:color="auto" w:fill="FFFFFF"/>
        <w:jc w:val="both"/>
      </w:pPr>
    </w:p>
    <w:sectPr w:rsidR="00D7343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45" w:rsidRDefault="00DC5D45" w:rsidP="007302D5">
      <w:pPr>
        <w:spacing w:after="0" w:line="240" w:lineRule="auto"/>
      </w:pPr>
      <w:r>
        <w:separator/>
      </w:r>
    </w:p>
  </w:endnote>
  <w:endnote w:type="continuationSeparator" w:id="0">
    <w:p w:rsidR="00DC5D45" w:rsidRDefault="00DC5D45" w:rsidP="0073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45" w:rsidRDefault="00DC5D45" w:rsidP="007302D5">
      <w:pPr>
        <w:spacing w:after="0" w:line="240" w:lineRule="auto"/>
      </w:pPr>
      <w:r>
        <w:separator/>
      </w:r>
    </w:p>
  </w:footnote>
  <w:footnote w:type="continuationSeparator" w:id="0">
    <w:p w:rsidR="00DC5D45" w:rsidRDefault="00DC5D45" w:rsidP="0073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5C" w:rsidRDefault="00113C5C" w:rsidP="00113C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0" wp14:anchorId="40E80511" wp14:editId="20172A81">
          <wp:simplePos x="0" y="0"/>
          <wp:positionH relativeFrom="column">
            <wp:posOffset>-501015</wp:posOffset>
          </wp:positionH>
          <wp:positionV relativeFrom="paragraph">
            <wp:posOffset>-28575</wp:posOffset>
          </wp:positionV>
          <wp:extent cx="1097280" cy="870585"/>
          <wp:effectExtent l="0" t="0" r="762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113C5C" w:rsidRDefault="00113C5C" w:rsidP="00113C5C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113C5C" w:rsidRDefault="00113C5C" w:rsidP="00113C5C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">
    <w:nsid w:val="6B417978"/>
    <w:multiLevelType w:val="hybridMultilevel"/>
    <w:tmpl w:val="A13C18D2"/>
    <w:lvl w:ilvl="0" w:tplc="9BB05FB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1"/>
    <w:rsid w:val="00026959"/>
    <w:rsid w:val="00113146"/>
    <w:rsid w:val="00113C5C"/>
    <w:rsid w:val="00117C5C"/>
    <w:rsid w:val="002B17EF"/>
    <w:rsid w:val="00395D90"/>
    <w:rsid w:val="003E253C"/>
    <w:rsid w:val="003E4D24"/>
    <w:rsid w:val="004019B0"/>
    <w:rsid w:val="004C5471"/>
    <w:rsid w:val="004C75A5"/>
    <w:rsid w:val="00512255"/>
    <w:rsid w:val="00597AAF"/>
    <w:rsid w:val="005C3C82"/>
    <w:rsid w:val="00661DCF"/>
    <w:rsid w:val="006B7701"/>
    <w:rsid w:val="007302D5"/>
    <w:rsid w:val="00735DC3"/>
    <w:rsid w:val="007457EE"/>
    <w:rsid w:val="00757B76"/>
    <w:rsid w:val="008E711B"/>
    <w:rsid w:val="00941AFD"/>
    <w:rsid w:val="0097600A"/>
    <w:rsid w:val="00A235F1"/>
    <w:rsid w:val="00D7343B"/>
    <w:rsid w:val="00D8758C"/>
    <w:rsid w:val="00DB05AD"/>
    <w:rsid w:val="00DC53AE"/>
    <w:rsid w:val="00DC5D45"/>
    <w:rsid w:val="00ED15D8"/>
    <w:rsid w:val="00F3474E"/>
    <w:rsid w:val="00F5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597AAF"/>
    <w:pPr>
      <w:keepNext/>
      <w:spacing w:after="0" w:line="240" w:lineRule="auto"/>
      <w:ind w:left="3402" w:right="616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xt">
    <w:name w:val="dtxt"/>
    <w:basedOn w:val="Fontepargpadro"/>
    <w:rsid w:val="00D7343B"/>
  </w:style>
  <w:style w:type="character" w:styleId="Hyperlink">
    <w:name w:val="Hyperlink"/>
    <w:basedOn w:val="Fontepargpadro"/>
    <w:uiPriority w:val="99"/>
    <w:semiHidden/>
    <w:unhideWhenUsed/>
    <w:rsid w:val="00D734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2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2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02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C5C"/>
  </w:style>
  <w:style w:type="paragraph" w:styleId="Rodap">
    <w:name w:val="footer"/>
    <w:basedOn w:val="Normal"/>
    <w:link w:val="Rodap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C5C"/>
  </w:style>
  <w:style w:type="paragraph" w:styleId="Textodebalo">
    <w:name w:val="Balloon Text"/>
    <w:basedOn w:val="Normal"/>
    <w:link w:val="TextodebaloChar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3A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97AAF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597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59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597AAF"/>
    <w:pPr>
      <w:keepNext/>
      <w:spacing w:after="0" w:line="240" w:lineRule="auto"/>
      <w:ind w:left="3402" w:right="616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xt">
    <w:name w:val="dtxt"/>
    <w:basedOn w:val="Fontepargpadro"/>
    <w:rsid w:val="00D7343B"/>
  </w:style>
  <w:style w:type="character" w:styleId="Hyperlink">
    <w:name w:val="Hyperlink"/>
    <w:basedOn w:val="Fontepargpadro"/>
    <w:uiPriority w:val="99"/>
    <w:semiHidden/>
    <w:unhideWhenUsed/>
    <w:rsid w:val="00D734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2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2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02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C5C"/>
  </w:style>
  <w:style w:type="paragraph" w:styleId="Rodap">
    <w:name w:val="footer"/>
    <w:basedOn w:val="Normal"/>
    <w:link w:val="Rodap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C5C"/>
  </w:style>
  <w:style w:type="paragraph" w:styleId="Textodebalo">
    <w:name w:val="Balloon Text"/>
    <w:basedOn w:val="Normal"/>
    <w:link w:val="TextodebaloChar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3A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97AAF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597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59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33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055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619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71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440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74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761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98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065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84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50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487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64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E3A6-4F9B-424A-B725-1FD23206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Amarildo</cp:lastModifiedBy>
  <cp:revision>7</cp:revision>
  <cp:lastPrinted>2022-06-23T11:35:00Z</cp:lastPrinted>
  <dcterms:created xsi:type="dcterms:W3CDTF">2022-06-15T20:38:00Z</dcterms:created>
  <dcterms:modified xsi:type="dcterms:W3CDTF">2022-06-23T11:35:00Z</dcterms:modified>
</cp:coreProperties>
</file>