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A04A1B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5707AE">
        <w:rPr>
          <w:rFonts w:ascii="Arial" w:hAnsi="Arial" w:cs="Arial"/>
          <w:sz w:val="24"/>
          <w:szCs w:val="24"/>
        </w:rPr>
        <w:t xml:space="preserve"> REALIZA</w:t>
      </w:r>
      <w:r w:rsidR="009C5E15">
        <w:rPr>
          <w:rFonts w:ascii="Arial" w:hAnsi="Arial" w:cs="Arial"/>
          <w:sz w:val="24"/>
          <w:szCs w:val="24"/>
        </w:rPr>
        <w:t>R</w:t>
      </w:r>
      <w:r w:rsidR="005707AE">
        <w:rPr>
          <w:rFonts w:ascii="Arial" w:hAnsi="Arial" w:cs="Arial"/>
          <w:sz w:val="24"/>
          <w:szCs w:val="24"/>
        </w:rPr>
        <w:t xml:space="preserve"> </w:t>
      </w:r>
      <w:r w:rsidR="009C5E15">
        <w:rPr>
          <w:rFonts w:ascii="Arial" w:hAnsi="Arial" w:cs="Arial"/>
          <w:sz w:val="24"/>
          <w:szCs w:val="24"/>
        </w:rPr>
        <w:t>REPAROS EM TODA</w:t>
      </w:r>
      <w:r>
        <w:rPr>
          <w:rFonts w:ascii="Arial" w:hAnsi="Arial" w:cs="Arial"/>
          <w:sz w:val="24"/>
          <w:szCs w:val="24"/>
        </w:rPr>
        <w:t xml:space="preserve"> A ESTRUTURA DO PR</w:t>
      </w:r>
      <w:r w:rsidR="009C5E15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DIO DO CENTRO DE REABILITAÇÃO MUNICIPAL LOTADO NA SECRETARIA DE SAUDE, POIS ENCONTRA- SE EM EST</w:t>
      </w:r>
      <w:r w:rsidR="009C5E15">
        <w:rPr>
          <w:rFonts w:ascii="Arial" w:hAnsi="Arial" w:cs="Arial"/>
          <w:sz w:val="24"/>
          <w:szCs w:val="24"/>
        </w:rPr>
        <w:t>ADO DEGRADANTE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visa reparos na estrutura das calhas e telhado de toda a extensão do Centro de Reabilitação, lotado e localizado anexo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secretaria municipal de Saúde, sabemos que há projeto de mudança do centro para outro lugar, mais até que isso acontece é necessário que os trabalhos continuem mesmo em tempos de chuva,  pois uma sessão perdida pode comprometer o desenvolvimento de todo um tratamento ou retarda a alta do paciente impedindo assim que outras pessoas que também precisam de atendimento seja beneficiadas.</w:t>
      </w:r>
    </w:p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 trabalho desenvolvido pela equipe do centro de reabilitação é de</w:t>
      </w:r>
      <w:r w:rsidR="009C5E15">
        <w:rPr>
          <w:rFonts w:ascii="Arial" w:hAnsi="Arial" w:cs="Arial"/>
          <w:sz w:val="24"/>
          <w:szCs w:val="24"/>
        </w:rPr>
        <w:t xml:space="preserve"> suma importância para os cidadão</w:t>
      </w:r>
      <w:r>
        <w:rPr>
          <w:rFonts w:ascii="Arial" w:hAnsi="Arial" w:cs="Arial"/>
          <w:sz w:val="24"/>
          <w:szCs w:val="24"/>
        </w:rPr>
        <w:t>s que necessitam de assistência fisioterapeuta, pois cada consulta perdida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por conta das goteiras </w:t>
      </w:r>
      <w:r>
        <w:rPr>
          <w:rFonts w:ascii="Arial" w:hAnsi="Arial" w:cs="Arial"/>
          <w:sz w:val="24"/>
          <w:szCs w:val="24"/>
        </w:rPr>
        <w:lastRenderedPageBreak/>
        <w:t>pode também atrasar a reabilitação do paciente, pois quando chove as salas enchem de agua, comprometendo a segurança dos pacientes que necessitam da eletroterapia colocando em risco a segurança dos mesmo, também não tem condição alguma de fazer outra modalidade com o paciente pois o piso da estrutura fica submerso correndo risco de escorregar e causar algum dano que possa agravar a situação do paciente e também dos funcionários do centro.</w:t>
      </w:r>
    </w:p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</w:t>
      </w:r>
      <w:r w:rsidR="009C5E15">
        <w:rPr>
          <w:rFonts w:ascii="Arial" w:hAnsi="Arial" w:cs="Arial"/>
          <w:sz w:val="24"/>
          <w:szCs w:val="24"/>
        </w:rPr>
        <w:t>o Centro de Reabilitação tem uma demanda grande, e além da estrutura do prédio os equipamentos também necessita de melhoramento.</w:t>
      </w:r>
    </w:p>
    <w:p w:rsidR="006D5C0A" w:rsidRDefault="009C5E15" w:rsidP="00CC3D7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que essa indicação/pedido já foi realizada a mais de quatro anos por diversos vereadores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D5C0A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e até o momento nada foi realizado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>s 28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fevereiro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  <w:bookmarkStart w:id="0" w:name="_GoBack"/>
      <w:bookmarkEnd w:id="0"/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1DDE0-8694-420D-ACB7-5746A0F5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7726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1173</cp:revision>
  <cp:lastPrinted>2022-01-28T12:56:00Z</cp:lastPrinted>
  <dcterms:created xsi:type="dcterms:W3CDTF">2015-02-05T18:02:00Z</dcterms:created>
  <dcterms:modified xsi:type="dcterms:W3CDTF">2022-01-28T12:58:00Z</dcterms:modified>
</cp:coreProperties>
</file>