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791D1C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05</w:t>
      </w:r>
      <w:r w:rsidR="005B2562">
        <w:rPr>
          <w:rFonts w:ascii="Arial" w:hAnsi="Arial" w:cs="Arial"/>
          <w:b/>
          <w:szCs w:val="24"/>
          <w:u w:val="single"/>
        </w:rPr>
        <w:t>1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65532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5B2562">
        <w:rPr>
          <w:rFonts w:ascii="Arial" w:hAnsi="Arial" w:cs="Arial"/>
          <w:sz w:val="24"/>
          <w:szCs w:val="24"/>
        </w:rPr>
        <w:t>RECUPERAR A PISTA DE CAMINHADA, BEM COMO PINTAR A CICLOVIA ENTRE A AVENIDA BRASIL E A MT 338</w:t>
      </w:r>
      <w:r w:rsidR="0065532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791D1C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B86EA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AF" w:rsidRDefault="00042BAF" w:rsidP="00920B5E">
      <w:r>
        <w:separator/>
      </w:r>
    </w:p>
  </w:endnote>
  <w:endnote w:type="continuationSeparator" w:id="0">
    <w:p w:rsidR="00042BAF" w:rsidRDefault="00042BAF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AF" w:rsidRDefault="00042BAF" w:rsidP="00920B5E">
      <w:r>
        <w:separator/>
      </w:r>
    </w:p>
  </w:footnote>
  <w:footnote w:type="continuationSeparator" w:id="0">
    <w:p w:rsidR="00042BAF" w:rsidRDefault="00042BAF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2562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1D1C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34E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3BF63-EDB8-429D-A856-E61F919F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1194</cp:revision>
  <cp:lastPrinted>2021-04-27T11:39:00Z</cp:lastPrinted>
  <dcterms:created xsi:type="dcterms:W3CDTF">2015-02-05T18:02:00Z</dcterms:created>
  <dcterms:modified xsi:type="dcterms:W3CDTF">2021-04-27T11:39:00Z</dcterms:modified>
</cp:coreProperties>
</file>