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57111">
      <w:pPr>
        <w:widowControl/>
        <w:autoSpaceDE/>
        <w:autoSpaceDN/>
        <w:spacing w:line="360" w:lineRule="auto"/>
        <w:jc w:val="both"/>
        <w:rPr>
          <w:rFonts w:hint="default" w:ascii="Arial" w:hAnsi="Arial" w:cs="Arial"/>
          <w:b/>
          <w:color w:val="000000"/>
          <w:sz w:val="24"/>
          <w:szCs w:val="24"/>
          <w:lang w:val="en-US" w:eastAsia="pt-BR"/>
        </w:rPr>
      </w:pPr>
    </w:p>
    <w:p w14:paraId="45597977">
      <w:pPr>
        <w:widowControl/>
        <w:autoSpaceDE/>
        <w:autoSpaceDN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  <w:bookmarkStart w:id="0" w:name="_GoBack"/>
      <w:bookmarkEnd w:id="0"/>
      <w:r>
        <w:rPr>
          <w:rFonts w:hint="default" w:ascii="Arial" w:hAnsi="Arial" w:cs="Arial"/>
          <w:b/>
          <w:color w:val="000000"/>
          <w:sz w:val="24"/>
          <w:szCs w:val="24"/>
          <w:lang w:val="en-US" w:eastAsia="pt-BR"/>
        </w:rPr>
        <w:t>AUTOGRAF</w:t>
      </w:r>
      <w:r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O DE LEI ORDINÁRIA Nº 0</w:t>
      </w:r>
      <w:r>
        <w:rPr>
          <w:rFonts w:hint="default" w:ascii="Arial" w:hAnsi="Arial" w:cs="Arial"/>
          <w:b/>
          <w:color w:val="000000"/>
          <w:sz w:val="24"/>
          <w:szCs w:val="24"/>
          <w:lang w:val="en-US" w:eastAsia="pt-BR"/>
        </w:rPr>
        <w:t>8</w:t>
      </w:r>
      <w:r>
        <w:rPr>
          <w:rFonts w:ascii="Arial" w:hAnsi="Arial" w:cs="Arial"/>
          <w:b/>
          <w:color w:val="000000"/>
          <w:sz w:val="24"/>
          <w:szCs w:val="24"/>
          <w:lang w:val="pt-BR" w:eastAsia="pt-BR"/>
        </w:rPr>
        <w:t>2/2024</w:t>
      </w:r>
    </w:p>
    <w:p w14:paraId="1087383B">
      <w:pPr>
        <w:widowControl/>
        <w:autoSpaceDE/>
        <w:autoSpaceDN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  <w:r>
        <w:rPr>
          <w:rFonts w:ascii="Arial" w:hAnsi="Arial" w:cs="Arial"/>
          <w:bCs/>
          <w:color w:val="000000"/>
          <w:sz w:val="24"/>
          <w:szCs w:val="24"/>
          <w:lang w:val="pt-BR" w:eastAsia="pt-BR"/>
        </w:rPr>
        <w:t xml:space="preserve">De 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eastAsia="pt-BR"/>
        </w:rPr>
        <w:t>12</w:t>
      </w:r>
      <w:r>
        <w:rPr>
          <w:rFonts w:ascii="Arial" w:hAnsi="Arial" w:cs="Arial"/>
          <w:bCs/>
          <w:color w:val="000000"/>
          <w:sz w:val="24"/>
          <w:szCs w:val="24"/>
          <w:lang w:val="pt-BR" w:eastAsia="pt-BR"/>
        </w:rPr>
        <w:t xml:space="preserve"> de </w:t>
      </w:r>
      <w:r>
        <w:rPr>
          <w:rFonts w:hint="default" w:ascii="Arial" w:hAnsi="Arial" w:cs="Arial"/>
          <w:bCs/>
          <w:color w:val="000000"/>
          <w:sz w:val="24"/>
          <w:szCs w:val="24"/>
          <w:lang w:val="en-US" w:eastAsia="pt-BR"/>
        </w:rPr>
        <w:t>novem</w:t>
      </w:r>
      <w:r>
        <w:rPr>
          <w:rFonts w:ascii="Arial" w:hAnsi="Arial" w:cs="Arial"/>
          <w:bCs/>
          <w:color w:val="000000"/>
          <w:sz w:val="24"/>
          <w:szCs w:val="24"/>
          <w:lang w:val="pt-BR" w:eastAsia="pt-BR"/>
        </w:rPr>
        <w:t>bro de 2024</w:t>
      </w:r>
    </w:p>
    <w:p w14:paraId="15E8CE18">
      <w:pPr>
        <w:widowControl/>
        <w:autoSpaceDE/>
        <w:autoSpaceDN/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  <w:lang w:val="pt-BR" w:eastAsia="pt-BR"/>
        </w:rPr>
      </w:pPr>
    </w:p>
    <w:p w14:paraId="0B63A50E">
      <w:pPr>
        <w:adjustRightInd w:val="0"/>
        <w:ind w:left="4536"/>
        <w:jc w:val="both"/>
        <w:rPr>
          <w:rFonts w:ascii="Arial" w:hAnsi="Arial" w:cs="Arial"/>
          <w:b/>
          <w:sz w:val="24"/>
          <w:szCs w:val="24"/>
          <w:lang w:val="pt-BR" w:eastAsia="pt-BR"/>
        </w:rPr>
      </w:pPr>
    </w:p>
    <w:p w14:paraId="0CA85382">
      <w:pPr>
        <w:adjustRightInd w:val="0"/>
        <w:ind w:left="3969"/>
        <w:jc w:val="both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ascii="Arial" w:hAnsi="Arial" w:cs="Arial"/>
          <w:b/>
          <w:sz w:val="24"/>
          <w:szCs w:val="24"/>
          <w:lang w:val="pt-BR" w:eastAsia="pt-BR"/>
        </w:rPr>
        <w:t>Súmula:</w:t>
      </w:r>
      <w:r>
        <w:rPr>
          <w:rFonts w:ascii="Arial" w:hAnsi="Arial" w:cs="Arial"/>
          <w:sz w:val="24"/>
          <w:szCs w:val="24"/>
          <w:lang w:val="pt-BR" w:eastAsia="pt-BR"/>
        </w:rPr>
        <w:t xml:space="preserve"> DISPÕE SOBRE O TRAÇADO E A DENOMINAÇÃO DA ESTRADA VICINAL QUE PASSA A SER DE USO PÚBLICO E DÁ OUTRAS PROVIDÊNCIAS.</w:t>
      </w:r>
    </w:p>
    <w:p w14:paraId="30E70B65">
      <w:pPr>
        <w:widowControl/>
        <w:autoSpaceDE/>
        <w:autoSpaceDN/>
        <w:ind w:left="3969"/>
        <w:jc w:val="both"/>
        <w:rPr>
          <w:rFonts w:ascii="Arial" w:hAnsi="Arial" w:cs="Arial"/>
          <w:sz w:val="24"/>
          <w:szCs w:val="24"/>
          <w:lang w:val="pt-BR" w:eastAsia="pt-BR"/>
        </w:rPr>
      </w:pPr>
    </w:p>
    <w:p w14:paraId="12BFA7A2">
      <w:pPr>
        <w:spacing w:after="120" w:line="360" w:lineRule="auto"/>
        <w:ind w:left="0" w:leftChars="0" w:firstLine="2198" w:firstLineChars="9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</w:t>
      </w:r>
      <w:r>
        <w:rPr>
          <w:rFonts w:ascii="Arial" w:hAnsi="Arial" w:cs="Arial"/>
          <w:b/>
          <w:sz w:val="24"/>
          <w:szCs w:val="24"/>
        </w:rPr>
        <w:t>ELDER GOBBI</w:t>
      </w:r>
      <w:r>
        <w:rPr>
          <w:rFonts w:ascii="Arial" w:hAnsi="Arial" w:cs="Arial"/>
          <w:sz w:val="24"/>
          <w:szCs w:val="24"/>
        </w:rPr>
        <w:t>, Presidente da Câmara Municipal de Tapurah, Estado de Mato Grosso, no uso de suas atribuições legais, faz saber que o Plenário da Câmara aprovou o seguinte Projeto de Lei:</w:t>
      </w:r>
    </w:p>
    <w:p w14:paraId="4D24D253">
      <w:pPr>
        <w:widowControl/>
        <w:autoSpaceDE/>
        <w:autoSpaceDN/>
        <w:ind w:left="2835"/>
        <w:jc w:val="both"/>
        <w:rPr>
          <w:rFonts w:ascii="Arial" w:hAnsi="Arial" w:cs="Arial"/>
          <w:sz w:val="24"/>
          <w:szCs w:val="24"/>
          <w:lang w:val="pt-BR" w:eastAsia="pt-BR"/>
        </w:rPr>
      </w:pPr>
    </w:p>
    <w:p w14:paraId="7D34515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 w:eastAsia="pt-BR"/>
        </w:rPr>
        <w:t>Art. 1º.</w:t>
      </w:r>
      <w:r>
        <w:rPr>
          <w:rFonts w:ascii="Arial" w:hAnsi="Arial" w:cs="Arial"/>
          <w:sz w:val="24"/>
          <w:szCs w:val="24"/>
          <w:lang w:val="pt-BR" w:eastAsia="pt-BR"/>
        </w:rPr>
        <w:t xml:space="preserve"> Fica considerado de uso público a estrada vicinal que passa a ter a denominação de “</w:t>
      </w:r>
      <w:r>
        <w:rPr>
          <w:rFonts w:ascii="Arial" w:hAnsi="Arial" w:cs="Arial"/>
          <w:b/>
          <w:sz w:val="24"/>
          <w:szCs w:val="24"/>
          <w:u w:val="single"/>
          <w:lang w:val="pt-BR" w:eastAsia="pt-BR"/>
        </w:rPr>
        <w:t xml:space="preserve">ESTRADA </w:t>
      </w:r>
      <w:r>
        <w:rPr>
          <w:rFonts w:ascii="Arial" w:hAnsi="Arial" w:cs="Arial"/>
          <w:b/>
          <w:sz w:val="24"/>
          <w:szCs w:val="24"/>
          <w:u w:val="single"/>
          <w:lang w:val="en-US" w:eastAsia="pt-BR"/>
        </w:rPr>
        <w:t>ARMANDO FONINI</w:t>
      </w:r>
      <w:r>
        <w:rPr>
          <w:rFonts w:ascii="Arial" w:hAnsi="Arial" w:cs="Arial"/>
          <w:b/>
          <w:sz w:val="24"/>
          <w:szCs w:val="24"/>
          <w:u w:val="single"/>
          <w:lang w:val="pt-BR" w:eastAsia="pt-BR"/>
        </w:rPr>
        <w:t>”</w:t>
      </w:r>
      <w:r>
        <w:rPr>
          <w:rFonts w:ascii="Arial" w:hAnsi="Arial" w:cs="Arial"/>
          <w:b/>
          <w:sz w:val="24"/>
          <w:szCs w:val="24"/>
          <w:lang w:val="pt-BR" w:eastAsia="pt-BR"/>
        </w:rPr>
        <w:t xml:space="preserve"> </w:t>
      </w:r>
      <w:r>
        <w:rPr>
          <w:rFonts w:ascii="Arial" w:hAnsi="Arial" w:cs="Arial"/>
          <w:sz w:val="24"/>
          <w:szCs w:val="24"/>
          <w:lang w:val="pt-BR" w:eastAsia="pt-BR"/>
        </w:rPr>
        <w:t xml:space="preserve">com o traçado de </w:t>
      </w:r>
      <w:r>
        <w:rPr>
          <w:rFonts w:ascii="Arial" w:hAnsi="Arial" w:cs="Arial"/>
          <w:sz w:val="24"/>
          <w:szCs w:val="24"/>
          <w:lang w:val="pt-BR"/>
        </w:rPr>
        <w:t>4.699,90 metros</w:t>
      </w:r>
      <w:r>
        <w:rPr>
          <w:rFonts w:ascii="Arial" w:hAnsi="Arial" w:cs="Arial"/>
          <w:sz w:val="24"/>
          <w:szCs w:val="24"/>
          <w:lang w:val="pt-BR" w:eastAsia="pt-BR"/>
        </w:rPr>
        <w:t xml:space="preserve"> (Quatro Mil, Seiscentos e noventa e nove metro e noventa centímetros) de extensão, </w:t>
      </w:r>
      <w:r>
        <w:rPr>
          <w:rFonts w:ascii="Arial" w:hAnsi="Arial" w:cs="Arial"/>
          <w:sz w:val="24"/>
          <w:szCs w:val="24"/>
          <w:lang w:val="pt-BR"/>
        </w:rPr>
        <w:t xml:space="preserve">Inicia-se a descrição do traçado no vértice </w:t>
      </w:r>
      <w:r>
        <w:rPr>
          <w:rFonts w:ascii="Arial" w:hAnsi="Arial" w:cs="Arial"/>
          <w:b/>
          <w:bCs/>
          <w:sz w:val="24"/>
          <w:szCs w:val="24"/>
          <w:lang w:val="pt-BR"/>
        </w:rPr>
        <w:t>V-14A</w:t>
      </w:r>
      <w:r>
        <w:rPr>
          <w:rFonts w:ascii="Arial" w:hAnsi="Arial" w:cs="Arial"/>
          <w:sz w:val="24"/>
          <w:szCs w:val="24"/>
          <w:lang w:val="pt-BR"/>
        </w:rPr>
        <w:t xml:space="preserve">, de coordenadas </w:t>
      </w:r>
      <w:r>
        <w:rPr>
          <w:rFonts w:ascii="Arial" w:hAnsi="Arial" w:cs="Arial"/>
          <w:b/>
          <w:bCs/>
          <w:sz w:val="24"/>
          <w:szCs w:val="24"/>
          <w:lang w:val="pt-BR"/>
        </w:rPr>
        <w:t>LAT: 12°32'12,938"S e LONG: 56°15'36,288"W</w:t>
      </w:r>
      <w:r>
        <w:rPr>
          <w:rFonts w:ascii="Arial" w:hAnsi="Arial" w:cs="Arial"/>
          <w:sz w:val="24"/>
          <w:szCs w:val="24"/>
          <w:lang w:val="pt-BR"/>
        </w:rPr>
        <w:t xml:space="preserve">; deste, segue com o  azimute de  211°31'42" e distância 353,71 m até o vértice </w:t>
      </w:r>
      <w:r>
        <w:rPr>
          <w:rFonts w:ascii="Arial" w:hAnsi="Arial" w:cs="Arial"/>
          <w:b/>
          <w:bCs/>
          <w:sz w:val="24"/>
          <w:szCs w:val="24"/>
          <w:lang w:val="pt-BR"/>
        </w:rPr>
        <w:t>V-15</w:t>
      </w:r>
      <w:r>
        <w:rPr>
          <w:rFonts w:ascii="Arial" w:hAnsi="Arial" w:cs="Arial"/>
          <w:sz w:val="24"/>
          <w:szCs w:val="24"/>
          <w:lang w:val="pt-BR"/>
        </w:rPr>
        <w:t xml:space="preserve">, de coordenadas </w:t>
      </w:r>
      <w:r>
        <w:rPr>
          <w:rFonts w:ascii="Arial" w:hAnsi="Arial" w:cs="Arial"/>
          <w:b/>
          <w:bCs/>
          <w:sz w:val="24"/>
          <w:szCs w:val="24"/>
          <w:lang w:val="pt-BR"/>
        </w:rPr>
        <w:t>LAT: 12°32'22,769"S e LONG: 56°15'42,389"W</w:t>
      </w:r>
      <w:r>
        <w:rPr>
          <w:rFonts w:ascii="Arial" w:hAnsi="Arial" w:cs="Arial"/>
          <w:sz w:val="24"/>
          <w:szCs w:val="24"/>
          <w:lang w:val="pt-BR"/>
        </w:rPr>
        <w:t xml:space="preserve">; deste, segue com o  azimute de  204°55'55" e distância 66,13 m até o vértice </w:t>
      </w:r>
      <w:r>
        <w:rPr>
          <w:rFonts w:ascii="Arial" w:hAnsi="Arial" w:cs="Arial"/>
          <w:b/>
          <w:bCs/>
          <w:sz w:val="24"/>
          <w:szCs w:val="24"/>
          <w:lang w:val="pt-BR"/>
        </w:rPr>
        <w:t>V-16</w:t>
      </w:r>
      <w:r>
        <w:rPr>
          <w:rFonts w:ascii="Arial" w:hAnsi="Arial" w:cs="Arial"/>
          <w:sz w:val="24"/>
          <w:szCs w:val="24"/>
          <w:lang w:val="pt-BR"/>
        </w:rPr>
        <w:t xml:space="preserve">, de coordenadas </w:t>
      </w:r>
      <w:r>
        <w:rPr>
          <w:rFonts w:ascii="Arial" w:hAnsi="Arial" w:cs="Arial"/>
          <w:b/>
          <w:bCs/>
          <w:sz w:val="24"/>
          <w:szCs w:val="24"/>
          <w:lang w:val="pt-BR"/>
        </w:rPr>
        <w:t>LAT: 12°32'24,723"S e LONG: 56°15'43,307"W</w:t>
      </w:r>
      <w:r>
        <w:rPr>
          <w:rFonts w:ascii="Arial" w:hAnsi="Arial" w:cs="Arial"/>
          <w:sz w:val="24"/>
          <w:szCs w:val="24"/>
          <w:lang w:val="pt-BR"/>
        </w:rPr>
        <w:t xml:space="preserve">; deste, segue com o  azimute de  190°40'24" e distância 53,48 m até o vértice </w:t>
      </w:r>
      <w:r>
        <w:rPr>
          <w:rFonts w:ascii="Arial" w:hAnsi="Arial" w:cs="Arial"/>
          <w:b/>
          <w:bCs/>
          <w:sz w:val="24"/>
          <w:szCs w:val="24"/>
          <w:lang w:val="pt-BR"/>
        </w:rPr>
        <w:t>V-17</w:t>
      </w:r>
      <w:r>
        <w:rPr>
          <w:rFonts w:ascii="Arial" w:hAnsi="Arial" w:cs="Arial"/>
          <w:sz w:val="24"/>
          <w:szCs w:val="24"/>
          <w:lang w:val="pt-BR"/>
        </w:rPr>
        <w:t xml:space="preserve">, de coordenadas </w:t>
      </w:r>
      <w:r>
        <w:rPr>
          <w:rFonts w:ascii="Arial" w:hAnsi="Arial" w:cs="Arial"/>
          <w:b/>
          <w:bCs/>
          <w:sz w:val="24"/>
          <w:szCs w:val="24"/>
          <w:lang w:val="pt-BR"/>
        </w:rPr>
        <w:t>LAT: 12°32'26,435"S e LONG: 56°15'43,630"W</w:t>
      </w:r>
      <w:r>
        <w:rPr>
          <w:rFonts w:ascii="Arial" w:hAnsi="Arial" w:cs="Arial"/>
          <w:sz w:val="24"/>
          <w:szCs w:val="24"/>
          <w:lang w:val="pt-BR"/>
        </w:rPr>
        <w:t xml:space="preserve">; deste, segue com o  azimute de 183°08'54" e distância 1.375,56 m até o vértice </w:t>
      </w:r>
      <w:r>
        <w:rPr>
          <w:rFonts w:ascii="Arial" w:hAnsi="Arial" w:cs="Arial"/>
          <w:b/>
          <w:bCs/>
          <w:sz w:val="24"/>
          <w:szCs w:val="24"/>
          <w:lang w:val="pt-BR"/>
        </w:rPr>
        <w:t>V-18</w:t>
      </w:r>
      <w:r>
        <w:rPr>
          <w:rFonts w:ascii="Arial" w:hAnsi="Arial" w:cs="Arial"/>
          <w:sz w:val="24"/>
          <w:szCs w:val="24"/>
          <w:lang w:val="pt-BR"/>
        </w:rPr>
        <w:t xml:space="preserve">, de coordenadas </w:t>
      </w:r>
      <w:r>
        <w:rPr>
          <w:rFonts w:ascii="Arial" w:hAnsi="Arial" w:cs="Arial"/>
          <w:b/>
          <w:bCs/>
          <w:sz w:val="24"/>
          <w:szCs w:val="24"/>
          <w:lang w:val="pt-BR"/>
        </w:rPr>
        <w:t>LAT: 12°33'11,152"S e LONG: 56°15'46,006"W</w:t>
      </w:r>
      <w:r>
        <w:rPr>
          <w:rFonts w:ascii="Arial" w:hAnsi="Arial" w:cs="Arial"/>
          <w:sz w:val="24"/>
          <w:szCs w:val="24"/>
          <w:lang w:val="pt-BR"/>
        </w:rPr>
        <w:t xml:space="preserve">; deste, segue com o  azimute de 183°18'54" e distância 2.791,97 m até o vértice </w:t>
      </w:r>
      <w:r>
        <w:rPr>
          <w:rFonts w:ascii="Arial" w:hAnsi="Arial" w:cs="Arial"/>
          <w:b/>
          <w:bCs/>
          <w:sz w:val="24"/>
          <w:szCs w:val="24"/>
          <w:lang w:val="pt-BR"/>
        </w:rPr>
        <w:t>V-19</w:t>
      </w:r>
      <w:r>
        <w:rPr>
          <w:rFonts w:ascii="Arial" w:hAnsi="Arial" w:cs="Arial"/>
          <w:sz w:val="24"/>
          <w:szCs w:val="24"/>
          <w:lang w:val="pt-BR"/>
        </w:rPr>
        <w:t xml:space="preserve">, de coordenadas </w:t>
      </w:r>
      <w:r>
        <w:rPr>
          <w:rFonts w:ascii="Arial" w:hAnsi="Arial" w:cs="Arial"/>
          <w:b/>
          <w:bCs/>
          <w:sz w:val="24"/>
          <w:szCs w:val="24"/>
          <w:lang w:val="pt-BR"/>
        </w:rPr>
        <w:t>LAT: 12°34'41,899"S e LONG: 56°15'51,098"W</w:t>
      </w:r>
      <w:r>
        <w:rPr>
          <w:rFonts w:ascii="Arial" w:hAnsi="Arial" w:cs="Arial"/>
          <w:sz w:val="24"/>
          <w:szCs w:val="24"/>
          <w:lang w:val="pt-BR"/>
        </w:rPr>
        <w:t xml:space="preserve">; deste, segue com o  azimute de 170°19'36" e distância 59,05 m até o vértice </w:t>
      </w:r>
      <w:r>
        <w:rPr>
          <w:rFonts w:ascii="Arial" w:hAnsi="Arial" w:cs="Arial"/>
          <w:b/>
          <w:bCs/>
          <w:sz w:val="24"/>
          <w:szCs w:val="24"/>
          <w:lang w:val="pt-BR"/>
        </w:rPr>
        <w:t>V-20</w:t>
      </w:r>
      <w:r>
        <w:rPr>
          <w:rFonts w:ascii="Arial" w:hAnsi="Arial" w:cs="Arial"/>
          <w:sz w:val="24"/>
          <w:szCs w:val="24"/>
          <w:lang w:val="pt-BR"/>
        </w:rPr>
        <w:t xml:space="preserve">, de coordenadas </w:t>
      </w:r>
      <w:r>
        <w:rPr>
          <w:rFonts w:ascii="Arial" w:hAnsi="Arial" w:cs="Arial"/>
          <w:b/>
          <w:bCs/>
          <w:sz w:val="24"/>
          <w:szCs w:val="24"/>
          <w:lang w:val="pt-BR"/>
        </w:rPr>
        <w:t>LAT: 12°34'43,793"S e LONG: 56°15'50,764"W</w:t>
      </w:r>
      <w:r>
        <w:rPr>
          <w:rFonts w:ascii="Arial" w:hAnsi="Arial" w:cs="Arial"/>
          <w:sz w:val="24"/>
          <w:szCs w:val="24"/>
          <w:lang w:val="pt-BR"/>
        </w:rPr>
        <w:t>;  ponto final deste traçado.</w:t>
      </w:r>
    </w:p>
    <w:p w14:paraId="18D00E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14:paraId="7169F8B7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ind w:firstLine="709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ascii="Arial" w:hAnsi="Arial" w:cs="Arial"/>
          <w:b/>
          <w:sz w:val="24"/>
          <w:szCs w:val="24"/>
          <w:lang w:val="pt-BR" w:eastAsia="pt-BR"/>
        </w:rPr>
        <w:t>Art. 2°.</w:t>
      </w:r>
      <w:r>
        <w:rPr>
          <w:rFonts w:ascii="Arial" w:hAnsi="Arial" w:cs="Arial"/>
          <w:sz w:val="24"/>
          <w:szCs w:val="24"/>
          <w:lang w:val="pt-BR" w:eastAsia="pt-BR"/>
        </w:rPr>
        <w:t xml:space="preserve"> A presente estrada passa a integrar a malha viária Municipal.</w:t>
      </w:r>
    </w:p>
    <w:p w14:paraId="79089217">
      <w:pPr>
        <w:widowControl/>
        <w:autoSpaceDE/>
        <w:autoSpaceDN/>
        <w:spacing w:before="120" w:after="120"/>
        <w:ind w:firstLine="709"/>
        <w:jc w:val="both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ascii="Arial" w:hAnsi="Arial" w:cs="Arial"/>
          <w:b/>
          <w:sz w:val="24"/>
          <w:szCs w:val="24"/>
          <w:lang w:val="pt-BR" w:eastAsia="pt-BR"/>
        </w:rPr>
        <w:t>Parágrafo único</w:t>
      </w:r>
      <w:r>
        <w:rPr>
          <w:rFonts w:ascii="Arial" w:hAnsi="Arial" w:cs="Arial"/>
          <w:sz w:val="24"/>
          <w:szCs w:val="24"/>
          <w:lang w:val="pt-BR" w:eastAsia="pt-BR"/>
        </w:rPr>
        <w:t>. Integra a presente lei o respectivo memorial descritivo e a imagem via satélite (mapa).</w:t>
      </w:r>
    </w:p>
    <w:p w14:paraId="1502B42C">
      <w:pPr>
        <w:widowControl/>
        <w:autoSpaceDE/>
        <w:autoSpaceDN/>
        <w:spacing w:before="120" w:after="120"/>
        <w:ind w:firstLine="709"/>
        <w:jc w:val="both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ascii="Arial" w:hAnsi="Arial" w:cs="Arial"/>
          <w:b/>
          <w:sz w:val="24"/>
          <w:szCs w:val="24"/>
          <w:lang w:val="pt-BR" w:eastAsia="pt-BR"/>
        </w:rPr>
        <w:t>Art. 3º.</w:t>
      </w:r>
      <w:r>
        <w:rPr>
          <w:rFonts w:ascii="Arial" w:hAnsi="Arial" w:cs="Arial"/>
          <w:sz w:val="24"/>
          <w:szCs w:val="24"/>
          <w:lang w:val="pt-BR" w:eastAsia="pt-BR"/>
        </w:rPr>
        <w:t xml:space="preserve">  Esta lei tem fulcro legal na legislação municipal vigente, respeitando todos os direitos normativos à espécie.</w:t>
      </w:r>
    </w:p>
    <w:p w14:paraId="56433785">
      <w:pPr>
        <w:widowControl/>
        <w:autoSpaceDE/>
        <w:autoSpaceDN/>
        <w:spacing w:before="120" w:after="120"/>
        <w:ind w:firstLine="709"/>
        <w:jc w:val="both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ascii="Arial" w:hAnsi="Arial" w:cs="Arial"/>
          <w:b/>
          <w:sz w:val="24"/>
          <w:szCs w:val="24"/>
          <w:lang w:val="pt-BR" w:eastAsia="pt-BR"/>
        </w:rPr>
        <w:t>Art. 4º</w:t>
      </w:r>
      <w:r>
        <w:rPr>
          <w:rFonts w:ascii="Arial" w:hAnsi="Arial" w:cs="Arial"/>
          <w:sz w:val="24"/>
          <w:szCs w:val="24"/>
          <w:lang w:val="pt-BR" w:eastAsia="pt-BR"/>
        </w:rPr>
        <w:t>. Esta lei entrará em vigor na data de sua publicação, revogadas as disposições em contrário.</w:t>
      </w:r>
    </w:p>
    <w:p w14:paraId="2FB96E3E">
      <w:pPr>
        <w:widowControl/>
        <w:autoSpaceDE/>
        <w:autoSpaceDN/>
        <w:spacing w:before="120" w:after="120"/>
        <w:ind w:firstLine="709"/>
        <w:jc w:val="both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ascii="Arial" w:hAnsi="Arial" w:cs="Arial"/>
          <w:sz w:val="24"/>
          <w:szCs w:val="24"/>
          <w:lang w:val="pt-BR" w:eastAsia="pt-BR"/>
        </w:rPr>
        <w:t xml:space="preserve">Câmara Municipal de Tapurah, Estado de Mato Grosso, aos </w:t>
      </w:r>
      <w:r>
        <w:rPr>
          <w:rFonts w:hint="default" w:ascii="Arial" w:hAnsi="Arial" w:cs="Arial"/>
          <w:sz w:val="24"/>
          <w:szCs w:val="24"/>
          <w:lang w:val="en-US" w:eastAsia="pt-BR"/>
        </w:rPr>
        <w:t>doze</w:t>
      </w:r>
      <w:r>
        <w:rPr>
          <w:rFonts w:ascii="Arial" w:hAnsi="Arial" w:cs="Arial"/>
          <w:sz w:val="24"/>
          <w:szCs w:val="24"/>
          <w:lang w:val="pt-BR" w:eastAsia="pt-BR"/>
        </w:rPr>
        <w:t xml:space="preserve"> dias do mês de </w:t>
      </w:r>
      <w:r>
        <w:rPr>
          <w:rFonts w:hint="default" w:ascii="Arial" w:hAnsi="Arial" w:cs="Arial"/>
          <w:sz w:val="24"/>
          <w:szCs w:val="24"/>
          <w:lang w:val="en-US" w:eastAsia="pt-BR"/>
        </w:rPr>
        <w:t>novem</w:t>
      </w:r>
      <w:r>
        <w:rPr>
          <w:rFonts w:ascii="Arial" w:hAnsi="Arial" w:cs="Arial"/>
          <w:sz w:val="24"/>
          <w:szCs w:val="24"/>
          <w:lang w:val="pt-BR" w:eastAsia="pt-BR"/>
        </w:rPr>
        <w:t>bro de 2.024.</w:t>
      </w:r>
    </w:p>
    <w:p w14:paraId="1E892C95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22F68C7B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54150288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27B38B89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5A2DF07E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27DF7266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7AA5C981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5962AA7B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6E15DDC4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69B09E05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2D06C381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025ABCD9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0DCFFC79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02F5BED4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6EC2E082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1C7E0AAC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67DA4ECC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0A63D7E5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37D31A2F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48753483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27B8E643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12FA3C57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19502D41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51E86A0B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7CCD05F2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2AE20788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58591D1B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38604342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60AF8015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734CD16B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738446A4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789D2692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4C83CAA6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1F1D9A94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3E0A7A47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46080321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62087A32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7A20CAE7">
      <w:pPr>
        <w:pStyle w:val="4"/>
        <w:spacing w:before="1"/>
        <w:rPr>
          <w:rFonts w:ascii="Arial" w:hAnsi="Arial" w:cs="Arial"/>
          <w:b/>
          <w:lang w:val="pt-BR" w:eastAsia="pt-BR"/>
        </w:rPr>
      </w:pPr>
    </w:p>
    <w:p w14:paraId="3355BE29">
      <w:pPr>
        <w:widowControl/>
        <w:autoSpaceDE/>
        <w:autoSpaceDN/>
        <w:rPr>
          <w:rFonts w:ascii="Arial" w:hAnsi="Arial" w:cs="Arial"/>
          <w:b/>
          <w:bCs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br w:type="page"/>
      </w:r>
    </w:p>
    <w:p w14:paraId="2AB408B0">
      <w:pPr>
        <w:tabs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Interessado: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Câmara Municipal de Tapurah</w:t>
      </w:r>
    </w:p>
    <w:p w14:paraId="08245B62">
      <w:pPr>
        <w:tabs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Denominação: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Linha Verde 14</w:t>
      </w:r>
    </w:p>
    <w:p w14:paraId="122D1083">
      <w:pPr>
        <w:tabs>
          <w:tab w:val="left" w:pos="1985"/>
        </w:tabs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bCs/>
          <w:sz w:val="24"/>
          <w:szCs w:val="24"/>
          <w:lang w:val="pt-BR"/>
        </w:rPr>
        <w:t>Traçado:</w: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4.699,90 metros</w:t>
      </w:r>
    </w:p>
    <w:p w14:paraId="4C32692A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82511AA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M E M O R I A L    D E S C R I T I V O</w:t>
      </w:r>
    </w:p>
    <w:p w14:paraId="3A8D5859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140A707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Inicia-se a descrição do traçado no vértice </w:t>
      </w:r>
      <w:r>
        <w:rPr>
          <w:rFonts w:ascii="Arial" w:hAnsi="Arial" w:cs="Arial"/>
          <w:b/>
          <w:bCs/>
          <w:sz w:val="24"/>
          <w:szCs w:val="24"/>
          <w:lang w:val="pt-BR"/>
        </w:rPr>
        <w:t>V-14A</w:t>
      </w:r>
      <w:r>
        <w:rPr>
          <w:rFonts w:ascii="Arial" w:hAnsi="Arial" w:cs="Arial"/>
          <w:sz w:val="24"/>
          <w:szCs w:val="24"/>
          <w:lang w:val="pt-BR"/>
        </w:rPr>
        <w:t xml:space="preserve">, de coordenadas </w:t>
      </w:r>
      <w:r>
        <w:rPr>
          <w:rFonts w:ascii="Arial" w:hAnsi="Arial" w:cs="Arial"/>
          <w:b/>
          <w:bCs/>
          <w:sz w:val="24"/>
          <w:szCs w:val="24"/>
          <w:lang w:val="pt-BR"/>
        </w:rPr>
        <w:t>LAT: 12°32'12,938"S e LONG: 56°15'36,288"W</w:t>
      </w:r>
      <w:r>
        <w:rPr>
          <w:rFonts w:ascii="Arial" w:hAnsi="Arial" w:cs="Arial"/>
          <w:sz w:val="24"/>
          <w:szCs w:val="24"/>
          <w:lang w:val="pt-BR"/>
        </w:rPr>
        <w:t xml:space="preserve">; deste, segue com o  azimute de  211°31'42" e distância 353,71 m até o vértice </w:t>
      </w:r>
      <w:r>
        <w:rPr>
          <w:rFonts w:ascii="Arial" w:hAnsi="Arial" w:cs="Arial"/>
          <w:b/>
          <w:bCs/>
          <w:sz w:val="24"/>
          <w:szCs w:val="24"/>
          <w:lang w:val="pt-BR"/>
        </w:rPr>
        <w:t>V-15</w:t>
      </w:r>
      <w:r>
        <w:rPr>
          <w:rFonts w:ascii="Arial" w:hAnsi="Arial" w:cs="Arial"/>
          <w:sz w:val="24"/>
          <w:szCs w:val="24"/>
          <w:lang w:val="pt-BR"/>
        </w:rPr>
        <w:t xml:space="preserve">, de coordenadas </w:t>
      </w:r>
      <w:r>
        <w:rPr>
          <w:rFonts w:ascii="Arial" w:hAnsi="Arial" w:cs="Arial"/>
          <w:b/>
          <w:bCs/>
          <w:sz w:val="24"/>
          <w:szCs w:val="24"/>
          <w:lang w:val="pt-BR"/>
        </w:rPr>
        <w:t>LAT: 12°32'22,769"S e LONG: 56°15'42,389"W</w:t>
      </w:r>
      <w:r>
        <w:rPr>
          <w:rFonts w:ascii="Arial" w:hAnsi="Arial" w:cs="Arial"/>
          <w:sz w:val="24"/>
          <w:szCs w:val="24"/>
          <w:lang w:val="pt-BR"/>
        </w:rPr>
        <w:t xml:space="preserve">; deste, segue com o  azimute de  204°55'55" e distância 66,13 m até o vértice </w:t>
      </w:r>
      <w:r>
        <w:rPr>
          <w:rFonts w:ascii="Arial" w:hAnsi="Arial" w:cs="Arial"/>
          <w:b/>
          <w:bCs/>
          <w:sz w:val="24"/>
          <w:szCs w:val="24"/>
          <w:lang w:val="pt-BR"/>
        </w:rPr>
        <w:t>V-16</w:t>
      </w:r>
      <w:r>
        <w:rPr>
          <w:rFonts w:ascii="Arial" w:hAnsi="Arial" w:cs="Arial"/>
          <w:sz w:val="24"/>
          <w:szCs w:val="24"/>
          <w:lang w:val="pt-BR"/>
        </w:rPr>
        <w:t xml:space="preserve">, de coordenadas </w:t>
      </w:r>
      <w:r>
        <w:rPr>
          <w:rFonts w:ascii="Arial" w:hAnsi="Arial" w:cs="Arial"/>
          <w:b/>
          <w:bCs/>
          <w:sz w:val="24"/>
          <w:szCs w:val="24"/>
          <w:lang w:val="pt-BR"/>
        </w:rPr>
        <w:t>LAT: 12°32'24,723"S e LONG: 56°15'43,307"W</w:t>
      </w:r>
      <w:r>
        <w:rPr>
          <w:rFonts w:ascii="Arial" w:hAnsi="Arial" w:cs="Arial"/>
          <w:sz w:val="24"/>
          <w:szCs w:val="24"/>
          <w:lang w:val="pt-BR"/>
        </w:rPr>
        <w:t xml:space="preserve">; deste, segue com o  azimute de  190°40'24" e distância 53,48 m até o vértice </w:t>
      </w:r>
      <w:r>
        <w:rPr>
          <w:rFonts w:ascii="Arial" w:hAnsi="Arial" w:cs="Arial"/>
          <w:b/>
          <w:bCs/>
          <w:sz w:val="24"/>
          <w:szCs w:val="24"/>
          <w:lang w:val="pt-BR"/>
        </w:rPr>
        <w:t>V-17</w:t>
      </w:r>
      <w:r>
        <w:rPr>
          <w:rFonts w:ascii="Arial" w:hAnsi="Arial" w:cs="Arial"/>
          <w:sz w:val="24"/>
          <w:szCs w:val="24"/>
          <w:lang w:val="pt-BR"/>
        </w:rPr>
        <w:t xml:space="preserve">, de coordenadas </w:t>
      </w:r>
      <w:r>
        <w:rPr>
          <w:rFonts w:ascii="Arial" w:hAnsi="Arial" w:cs="Arial"/>
          <w:b/>
          <w:bCs/>
          <w:sz w:val="24"/>
          <w:szCs w:val="24"/>
          <w:lang w:val="pt-BR"/>
        </w:rPr>
        <w:t>LAT: 12°32'26,435"S e LONG: 56°15'43,630"W</w:t>
      </w:r>
      <w:r>
        <w:rPr>
          <w:rFonts w:ascii="Arial" w:hAnsi="Arial" w:cs="Arial"/>
          <w:sz w:val="24"/>
          <w:szCs w:val="24"/>
          <w:lang w:val="pt-BR"/>
        </w:rPr>
        <w:t xml:space="preserve">; deste, segue com o  azimute de 183°08'54" e distância 1.375,56 m até o vértice </w:t>
      </w:r>
      <w:r>
        <w:rPr>
          <w:rFonts w:ascii="Arial" w:hAnsi="Arial" w:cs="Arial"/>
          <w:b/>
          <w:bCs/>
          <w:sz w:val="24"/>
          <w:szCs w:val="24"/>
          <w:lang w:val="pt-BR"/>
        </w:rPr>
        <w:t>V-18</w:t>
      </w:r>
      <w:r>
        <w:rPr>
          <w:rFonts w:ascii="Arial" w:hAnsi="Arial" w:cs="Arial"/>
          <w:sz w:val="24"/>
          <w:szCs w:val="24"/>
          <w:lang w:val="pt-BR"/>
        </w:rPr>
        <w:t xml:space="preserve">, de coordenadas </w:t>
      </w:r>
      <w:r>
        <w:rPr>
          <w:rFonts w:ascii="Arial" w:hAnsi="Arial" w:cs="Arial"/>
          <w:b/>
          <w:bCs/>
          <w:sz w:val="24"/>
          <w:szCs w:val="24"/>
          <w:lang w:val="pt-BR"/>
        </w:rPr>
        <w:t>LAT: 12°33'11,152"S e LONG: 56°15'46,006"W</w:t>
      </w:r>
      <w:r>
        <w:rPr>
          <w:rFonts w:ascii="Arial" w:hAnsi="Arial" w:cs="Arial"/>
          <w:sz w:val="24"/>
          <w:szCs w:val="24"/>
          <w:lang w:val="pt-BR"/>
        </w:rPr>
        <w:t xml:space="preserve">; deste, segue com o  azimute de 183°18'54" e distância 2.791,97 m até o vértice </w:t>
      </w:r>
      <w:r>
        <w:rPr>
          <w:rFonts w:ascii="Arial" w:hAnsi="Arial" w:cs="Arial"/>
          <w:b/>
          <w:bCs/>
          <w:sz w:val="24"/>
          <w:szCs w:val="24"/>
          <w:lang w:val="pt-BR"/>
        </w:rPr>
        <w:t>V-19</w:t>
      </w:r>
      <w:r>
        <w:rPr>
          <w:rFonts w:ascii="Arial" w:hAnsi="Arial" w:cs="Arial"/>
          <w:sz w:val="24"/>
          <w:szCs w:val="24"/>
          <w:lang w:val="pt-BR"/>
        </w:rPr>
        <w:t xml:space="preserve">, de coordenadas </w:t>
      </w:r>
      <w:r>
        <w:rPr>
          <w:rFonts w:ascii="Arial" w:hAnsi="Arial" w:cs="Arial"/>
          <w:b/>
          <w:bCs/>
          <w:sz w:val="24"/>
          <w:szCs w:val="24"/>
          <w:lang w:val="pt-BR"/>
        </w:rPr>
        <w:t>LAT: 12°34'41,899"S e LONG: 56°15'51,098"W</w:t>
      </w:r>
      <w:r>
        <w:rPr>
          <w:rFonts w:ascii="Arial" w:hAnsi="Arial" w:cs="Arial"/>
          <w:sz w:val="24"/>
          <w:szCs w:val="24"/>
          <w:lang w:val="pt-BR"/>
        </w:rPr>
        <w:t xml:space="preserve">; deste, segue com o  azimute de 170°19'36" e distância 59,05 m até o vértice </w:t>
      </w:r>
      <w:r>
        <w:rPr>
          <w:rFonts w:ascii="Arial" w:hAnsi="Arial" w:cs="Arial"/>
          <w:b/>
          <w:bCs/>
          <w:sz w:val="24"/>
          <w:szCs w:val="24"/>
          <w:lang w:val="pt-BR"/>
        </w:rPr>
        <w:t>V-20</w:t>
      </w:r>
      <w:r>
        <w:rPr>
          <w:rFonts w:ascii="Arial" w:hAnsi="Arial" w:cs="Arial"/>
          <w:sz w:val="24"/>
          <w:szCs w:val="24"/>
          <w:lang w:val="pt-BR"/>
        </w:rPr>
        <w:t xml:space="preserve">, de coordenadas </w:t>
      </w:r>
      <w:r>
        <w:rPr>
          <w:rFonts w:ascii="Arial" w:hAnsi="Arial" w:cs="Arial"/>
          <w:b/>
          <w:bCs/>
          <w:sz w:val="24"/>
          <w:szCs w:val="24"/>
          <w:lang w:val="pt-BR"/>
        </w:rPr>
        <w:t>LAT: 12°34'43,793"S e LONG: 56°15'50,764"W</w:t>
      </w:r>
      <w:r>
        <w:rPr>
          <w:rFonts w:ascii="Arial" w:hAnsi="Arial" w:cs="Arial"/>
          <w:sz w:val="24"/>
          <w:szCs w:val="24"/>
          <w:lang w:val="pt-BR"/>
        </w:rPr>
        <w:t xml:space="preserve">;  ponto final deste traçado. Todas as coordenadas aqui descritas estão georreferenciadas ao Sistema Geodésico Brasileiro e encontram-se representadas no Sistema U T M, referenciadas ao </w:t>
      </w:r>
      <w:r>
        <w:rPr>
          <w:rFonts w:ascii="Arial" w:hAnsi="Arial" w:cs="Arial"/>
          <w:b/>
          <w:bCs/>
          <w:sz w:val="24"/>
          <w:szCs w:val="24"/>
          <w:lang w:val="pt-BR"/>
        </w:rPr>
        <w:t>Meridiano Central nº 57°00'</w:t>
      </w:r>
      <w:r>
        <w:rPr>
          <w:rFonts w:ascii="Arial" w:hAnsi="Arial" w:cs="Arial"/>
          <w:sz w:val="24"/>
          <w:szCs w:val="24"/>
          <w:lang w:val="pt-BR"/>
        </w:rPr>
        <w:t>, Fuso -21, tendo como datum o SIRGAS2000. Todos os azimutes e distâncias, área e perímetro foram calculados no plano de projeção U T M.</w:t>
      </w:r>
    </w:p>
    <w:p w14:paraId="58BD40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14:paraId="2A50BB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14:paraId="7667D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20"/>
        <w:jc w:val="right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 xml:space="preserve">Tapurah, </w:t>
      </w:r>
      <w:r>
        <w:rPr>
          <w:rFonts w:hint="default" w:ascii="Arial" w:hAnsi="Arial" w:cs="Arial"/>
          <w:sz w:val="24"/>
          <w:szCs w:val="24"/>
          <w:lang w:val="pt-BR"/>
        </w:rPr>
        <w:t>1</w:t>
      </w:r>
      <w:r>
        <w:rPr>
          <w:rFonts w:ascii="Arial" w:hAnsi="Arial" w:cs="Arial"/>
          <w:sz w:val="24"/>
          <w:szCs w:val="24"/>
          <w:lang w:val="pt-BR"/>
        </w:rPr>
        <w:t xml:space="preserve">2 de </w:t>
      </w:r>
      <w:r>
        <w:rPr>
          <w:rFonts w:hint="default" w:ascii="Arial" w:hAnsi="Arial" w:cs="Arial"/>
          <w:sz w:val="24"/>
          <w:szCs w:val="24"/>
          <w:lang w:val="pt-BR"/>
        </w:rPr>
        <w:t>novem</w:t>
      </w:r>
      <w:r>
        <w:rPr>
          <w:rFonts w:ascii="Arial" w:hAnsi="Arial" w:cs="Arial"/>
          <w:sz w:val="24"/>
          <w:szCs w:val="24"/>
          <w:lang w:val="pt-BR"/>
        </w:rPr>
        <w:t xml:space="preserve">bro de 2024. </w:t>
      </w:r>
    </w:p>
    <w:p w14:paraId="4518A3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14:paraId="172440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14:paraId="14EB70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14:paraId="56A59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ind w:firstLine="720"/>
        <w:jc w:val="both"/>
        <w:rPr>
          <w:rFonts w:ascii="Arial" w:hAnsi="Arial" w:cs="Arial"/>
          <w:sz w:val="24"/>
          <w:szCs w:val="24"/>
          <w:lang w:val="pt-BR"/>
        </w:rPr>
      </w:pPr>
    </w:p>
    <w:p w14:paraId="6F1714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_____________________________________________</w:t>
      </w:r>
    </w:p>
    <w:p w14:paraId="743268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Resp. Técnico: DIOGO AUGUSTO CAVAZZINI</w:t>
      </w:r>
    </w:p>
    <w:p w14:paraId="2E3C9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ENGENHEIRO FLORESTAL CREA: 1206409100 MT</w:t>
      </w:r>
    </w:p>
    <w:p w14:paraId="3DD2BB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jc w:val="both"/>
        <w:rPr>
          <w:sz w:val="24"/>
          <w:szCs w:val="24"/>
          <w:lang w:val="pt-BR"/>
        </w:rPr>
        <w:sectPr>
          <w:headerReference r:id="rId3" w:type="default"/>
          <w:type w:val="continuous"/>
          <w:pgSz w:w="11910" w:h="16840"/>
          <w:pgMar w:top="1418" w:right="1701" w:bottom="851" w:left="1701" w:header="578" w:footer="0" w:gutter="0"/>
          <w:pgNumType w:start="1"/>
          <w:cols w:space="720" w:num="1"/>
        </w:sectPr>
      </w:pPr>
      <w:r>
        <w:rPr>
          <w:rFonts w:ascii="Arial" w:hAnsi="Arial" w:cs="Arial"/>
          <w:sz w:val="24"/>
          <w:szCs w:val="24"/>
          <w:lang w:val="pt-BR"/>
        </w:rPr>
        <w:t>Código Credenciamento: GQN</w:t>
      </w:r>
      <w:r>
        <w:rPr>
          <w:rFonts w:ascii="Arial" w:hAnsi="Arial" w:cs="Arial"/>
          <w:b/>
          <w:sz w:val="24"/>
          <w:szCs w:val="24"/>
          <w:lang w:val="pt-BR" w:eastAsia="pt-BR"/>
        </w:rPr>
        <w:t xml:space="preserve">                                     </w:t>
      </w:r>
    </w:p>
    <w:p w14:paraId="22CAFBFD">
      <w:pPr>
        <w:pStyle w:val="4"/>
        <w:ind w:right="3093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pict>
          <v:shape id="_x0000_i1025" o:spt="75" type="#_x0000_t75" style="height:717pt;width:507.75pt;" filled="f" o:preferrelative="t" stroked="f" coordsize="21600,21600">
            <v:path/>
            <v:fill on="f" focussize="0,0"/>
            <v:stroke on="f" joinstyle="miter"/>
            <v:imagedata r:id="rId5" o:title="A4 - MAPA LINHA VERDE 14 REV"/>
            <o:lock v:ext="edit" aspectratio="t"/>
            <w10:wrap type="none"/>
            <w10:anchorlock/>
          </v:shape>
        </w:pict>
      </w:r>
    </w:p>
    <w:sectPr>
      <w:pgSz w:w="11910" w:h="16840"/>
      <w:pgMar w:top="280" w:right="1020" w:bottom="1220" w:left="740" w:header="578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3DAB4">
    <w:pPr>
      <w:pStyle w:val="5"/>
      <w:jc w:val="center"/>
      <w:rPr>
        <w:rFonts w:ascii="Arial" w:hAnsi="Arial" w:cs="Arial"/>
        <w:b/>
        <w:sz w:val="33"/>
        <w:szCs w:val="33"/>
      </w:rPr>
    </w:pPr>
    <w:r>
      <w:rPr>
        <w:lang w:val="pt-BR" w:eastAsia="pt-BR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-187960</wp:posOffset>
          </wp:positionH>
          <wp:positionV relativeFrom="paragraph">
            <wp:posOffset>93980</wp:posOffset>
          </wp:positionV>
          <wp:extent cx="990600" cy="866775"/>
          <wp:effectExtent l="0" t="0" r="0" b="9525"/>
          <wp:wrapThrough wrapText="bothSides">
            <wp:wrapPolygon>
              <wp:start x="0" y="0"/>
              <wp:lineTo x="0" y="21363"/>
              <wp:lineTo x="21185" y="21363"/>
              <wp:lineTo x="21185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3"/>
        <w:szCs w:val="33"/>
      </w:rPr>
      <w:t>CAMARA MUNICIPAL DE TAPURAH</w:t>
    </w:r>
  </w:p>
  <w:p w14:paraId="122A5DFA">
    <w:pPr>
      <w:pStyle w:val="5"/>
      <w:jc w:val="center"/>
      <w:rPr>
        <w:rFonts w:ascii="Arial" w:hAnsi="Arial" w:cs="Arial"/>
        <w:b/>
        <w:sz w:val="33"/>
        <w:szCs w:val="33"/>
      </w:rPr>
    </w:pPr>
    <w:r>
      <w:rPr>
        <w:rFonts w:ascii="Arial" w:hAnsi="Arial" w:cs="Arial"/>
        <w:b/>
        <w:sz w:val="33"/>
        <w:szCs w:val="33"/>
      </w:rPr>
      <w:t>ESTADO DE MATO GROSSO</w:t>
    </w:r>
  </w:p>
  <w:p w14:paraId="1BB3F8A5">
    <w:pPr>
      <w:pStyle w:val="5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CNPJ: 33.005.083.0001/60</w:t>
    </w:r>
  </w:p>
  <w:p w14:paraId="3ED0A92E">
    <w:pPr>
      <w:pStyle w:val="5"/>
      <w:jc w:val="center"/>
      <w:rPr>
        <w:rFonts w:ascii="Arial" w:hAnsi="Arial" w:cs="Arial"/>
        <w:b/>
        <w:bCs/>
        <w:sz w:val="12"/>
        <w:szCs w:val="12"/>
      </w:rPr>
    </w:pPr>
  </w:p>
  <w:p w14:paraId="6A140588">
    <w:pPr>
      <w:pStyle w:val="4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8A"/>
    <w:rsid w:val="000E4896"/>
    <w:rsid w:val="001D6FE9"/>
    <w:rsid w:val="001D7A80"/>
    <w:rsid w:val="00212F60"/>
    <w:rsid w:val="002276D5"/>
    <w:rsid w:val="00266920"/>
    <w:rsid w:val="00350617"/>
    <w:rsid w:val="003B00F5"/>
    <w:rsid w:val="004F0F93"/>
    <w:rsid w:val="0075234F"/>
    <w:rsid w:val="00752712"/>
    <w:rsid w:val="007A1F59"/>
    <w:rsid w:val="007D4DE1"/>
    <w:rsid w:val="007E3C06"/>
    <w:rsid w:val="008200BE"/>
    <w:rsid w:val="00883126"/>
    <w:rsid w:val="00A056EA"/>
    <w:rsid w:val="00A22C9A"/>
    <w:rsid w:val="00AD3E8A"/>
    <w:rsid w:val="00B23E3E"/>
    <w:rsid w:val="00C06E70"/>
    <w:rsid w:val="00C4286D"/>
    <w:rsid w:val="00C472C7"/>
    <w:rsid w:val="00CD0435"/>
    <w:rsid w:val="00DF617E"/>
    <w:rsid w:val="00E95FE2"/>
    <w:rsid w:val="00F90B96"/>
    <w:rsid w:val="1E9C17DC"/>
    <w:rsid w:val="35E134A0"/>
    <w:rsid w:val="46A322F9"/>
    <w:rsid w:val="6FF67FB3"/>
    <w:rsid w:val="7A1D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Cabeçalho Char"/>
    <w:basedOn w:val="2"/>
    <w:link w:val="5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2">
    <w:name w:val="Rodapé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3">
    <w:name w:val="Texto de balão Char"/>
    <w:basedOn w:val="2"/>
    <w:link w:val="7"/>
    <w:semiHidden/>
    <w:qFormat/>
    <w:uiPriority w:val="99"/>
    <w:rPr>
      <w:rFonts w:ascii="Segoe UI" w:hAnsi="Segoe UI" w:eastAsia="Times New Roman" w:cs="Segoe UI"/>
      <w:sz w:val="18"/>
      <w:szCs w:val="18"/>
      <w:lang w:val="pt-PT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605</Words>
  <Characters>3271</Characters>
  <Lines>27</Lines>
  <Paragraphs>7</Paragraphs>
  <TotalTime>2</TotalTime>
  <ScaleCrop>false</ScaleCrop>
  <LinksUpToDate>false</LinksUpToDate>
  <CharactersWithSpaces>3869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2024-07-09T18:52:00Z</dcterms:created>
  <dc:creator>Izabel Difon</dc:creator>
  <cp:lastModifiedBy>Amarildo</cp:lastModifiedBy>
  <cp:lastPrinted>2024-10-30T10:32:00Z</cp:lastPrinted>
  <dcterms:modified xsi:type="dcterms:W3CDTF">2024-11-06T17:50:16Z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2024-07-09T00:00:00Z</vt:filetime>
  </property>
  <property fmtid="{D5CDD505-2E9C-101B-9397-08002B2CF9AE}" pid="5" name="KSOProductBuildVer">
    <vt:lpwstr>1046-12.2.0.18607</vt:lpwstr>
  </property>
  <property fmtid="{D5CDD505-2E9C-101B-9397-08002B2CF9AE}" pid="6" name="ICV">
    <vt:lpwstr>6377AD4DB06E4FCDB6FC3E1D361CE474_12</vt:lpwstr>
  </property>
</Properties>
</file>